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007080" w:rsidRPr="00015BD2" w:rsidTr="00AC7668">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007080" w:rsidRPr="00015BD2" w:rsidRDefault="00007080" w:rsidP="00007080">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007080" w:rsidRPr="00015BD2" w:rsidRDefault="00007080" w:rsidP="00007080">
            <w:pPr>
              <w:autoSpaceDE w:val="0"/>
              <w:autoSpaceDN w:val="0"/>
              <w:adjustRightInd w:val="0"/>
              <w:jc w:val="center"/>
              <w:rPr>
                <w:b/>
                <w:bCs/>
                <w:lang w:val="kk-KZ"/>
              </w:rPr>
            </w:pPr>
            <w:r w:rsidRPr="00015BD2">
              <w:rPr>
                <w:b/>
                <w:bCs/>
                <w:lang w:val="kk-KZ"/>
              </w:rPr>
              <w:t>СИЛЛАБУС</w:t>
            </w:r>
          </w:p>
          <w:p w:rsidR="00007080" w:rsidRPr="00015BD2" w:rsidRDefault="004B0AB5" w:rsidP="00007080">
            <w:pPr>
              <w:jc w:val="center"/>
              <w:rPr>
                <w:b/>
                <w:bCs/>
                <w:lang w:val="kk-KZ"/>
              </w:rPr>
            </w:pPr>
            <w:r>
              <w:rPr>
                <w:b/>
                <w:bCs/>
                <w:lang w:val="kk-KZ"/>
              </w:rPr>
              <w:t>1 (күзгі) семестр 2018-2019</w:t>
            </w:r>
            <w:r w:rsidR="00007080" w:rsidRPr="00015BD2">
              <w:rPr>
                <w:b/>
                <w:bCs/>
                <w:lang w:val="kk-KZ"/>
              </w:rPr>
              <w:t xml:space="preserve"> оқу жылы </w:t>
            </w:r>
          </w:p>
          <w:p w:rsidR="00007080" w:rsidRPr="00007080" w:rsidRDefault="00007080" w:rsidP="00007080">
            <w:pPr>
              <w:pStyle w:val="af"/>
              <w:jc w:val="center"/>
              <w:rPr>
                <w:rFonts w:ascii="Times New Roman" w:hAnsi="Times New Roman" w:cs="Times New Roman"/>
                <w:bCs/>
                <w:sz w:val="24"/>
                <w:szCs w:val="24"/>
                <w:lang w:val="kk-KZ"/>
              </w:rPr>
            </w:pPr>
            <w:r w:rsidRPr="00007080">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72B05" w:rsidRPr="007438C8" w:rsidRDefault="007438C8" w:rsidP="00C72B05">
            <w:pPr>
              <w:jc w:val="center"/>
              <w:rPr>
                <w:lang w:val="kk-KZ"/>
              </w:rPr>
            </w:pPr>
            <w:r w:rsidRPr="007438C8">
              <w:rPr>
                <w:lang w:val="en-US"/>
              </w:rPr>
              <w:t>ON 4510</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C63C70" w:rsidRPr="00015BD2" w:rsidRDefault="0076243B" w:rsidP="00C72B05">
            <w:pPr>
              <w:autoSpaceDE w:val="0"/>
              <w:autoSpaceDN w:val="0"/>
              <w:adjustRightInd w:val="0"/>
              <w:jc w:val="center"/>
              <w:rPr>
                <w:lang w:val="kk-KZ"/>
              </w:rPr>
            </w:pPr>
            <w:r>
              <w:rPr>
                <w:lang w:val="kk-KZ"/>
              </w:rPr>
              <w:t>Өнер және нарық</w:t>
            </w: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76243B" w:rsidP="00015BD2">
            <w:pPr>
              <w:autoSpaceDE w:val="0"/>
              <w:autoSpaceDN w:val="0"/>
              <w:adjustRightInd w:val="0"/>
              <w:jc w:val="both"/>
              <w:rPr>
                <w:lang w:val="kk-KZ"/>
              </w:rPr>
            </w:pPr>
            <w:r>
              <w:rPr>
                <w:lang w:val="kk-KZ"/>
              </w:rPr>
              <w:t>Сәрсе</w:t>
            </w:r>
            <w:r w:rsidR="002926C2" w:rsidRPr="00015BD2">
              <w:rPr>
                <w:lang w:val="kk-KZ"/>
              </w:rPr>
              <w:t>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7E4C06">
              <w:fldChar w:fldCharType="begin"/>
            </w:r>
            <w:r w:rsidR="007E4C06">
              <w:instrText>HYPERLINK "mailto:elmira.kalymbetova@mail.ru"</w:instrText>
            </w:r>
            <w:r w:rsidR="007E4C06">
              <w:fldChar w:fldCharType="separate"/>
            </w:r>
            <w:r w:rsidR="00D7452E" w:rsidRPr="00015BD2">
              <w:rPr>
                <w:rStyle w:val="a3"/>
                <w:lang w:val="de-CH"/>
              </w:rPr>
              <w:t>@</w:t>
            </w:r>
            <w:proofErr w:type="spellStart"/>
            <w:r w:rsidR="00D7452E" w:rsidRPr="00015BD2">
              <w:rPr>
                <w:rStyle w:val="a3"/>
                <w:lang w:val="de-CH"/>
              </w:rPr>
              <w:t>mail.ru</w:t>
            </w:r>
            <w:proofErr w:type="spellEnd"/>
            <w:r w:rsidR="007E4C06">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af"/>
              <w:rPr>
                <w:rFonts w:ascii="Times New Roman" w:hAnsi="Times New Roman" w:cs="Times New Roman"/>
                <w:sz w:val="24"/>
                <w:szCs w:val="24"/>
                <w:lang w:val="kk-KZ"/>
              </w:rPr>
            </w:pPr>
            <w:r>
              <w:rPr>
                <w:rFonts w:ascii="Times New Roman" w:hAnsi="Times New Roman" w:cs="Times New Roman"/>
                <w:sz w:val="24"/>
                <w:szCs w:val="24"/>
              </w:rPr>
              <w:t>510</w:t>
            </w:r>
            <w:r w:rsidR="002926C2" w:rsidRPr="00015BD2">
              <w:rPr>
                <w:rFonts w:ascii="Times New Roman" w:hAnsi="Times New Roman" w:cs="Times New Roman"/>
                <w:sz w:val="24"/>
                <w:szCs w:val="24"/>
              </w:rPr>
              <w:t xml:space="preserve"> (ФМО</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76243B" w:rsidP="0076243B">
            <w:pPr>
              <w:autoSpaceDE w:val="0"/>
              <w:autoSpaceDN w:val="0"/>
              <w:adjustRightInd w:val="0"/>
              <w:jc w:val="both"/>
              <w:rPr>
                <w:lang w:val="kk-KZ"/>
              </w:rPr>
            </w:pPr>
            <w:r>
              <w:rPr>
                <w:lang w:val="kk-KZ"/>
              </w:rPr>
              <w:t>Сәрсе</w:t>
            </w:r>
            <w:r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7E4C06">
              <w:fldChar w:fldCharType="begin"/>
            </w:r>
            <w:r w:rsidR="007E4C06">
              <w:instrText>HYPERLINK "mailto:elmira.kalymbetova@mail.ru"</w:instrText>
            </w:r>
            <w:r w:rsidR="007E4C06">
              <w:fldChar w:fldCharType="separate"/>
            </w:r>
            <w:r w:rsidRPr="00015BD2">
              <w:rPr>
                <w:rStyle w:val="a3"/>
                <w:lang w:val="de-CH"/>
              </w:rPr>
              <w:t>@</w:t>
            </w:r>
            <w:proofErr w:type="spellStart"/>
            <w:r w:rsidRPr="00015BD2">
              <w:rPr>
                <w:rStyle w:val="a3"/>
                <w:lang w:val="de-CH"/>
              </w:rPr>
              <w:t>mail.ru</w:t>
            </w:r>
            <w:proofErr w:type="spellEnd"/>
            <w:r w:rsidR="007E4C06">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autoSpaceDE w:val="0"/>
              <w:autoSpaceDN w:val="0"/>
              <w:adjustRightInd w:val="0"/>
              <w:jc w:val="both"/>
              <w:rPr>
                <w:lang w:val="kk-KZ"/>
              </w:rPr>
            </w:pPr>
            <w:r>
              <w:t>510</w:t>
            </w:r>
            <w:r w:rsidR="002926C2" w:rsidRPr="00015BD2">
              <w:t xml:space="preserve"> (ФМО</w:t>
            </w:r>
            <w:r w:rsidR="002926C2" w:rsidRPr="00015BD2">
              <w:rPr>
                <w:lang w:val="kk-KZ"/>
              </w:rPr>
              <w:t>)</w:t>
            </w:r>
          </w:p>
        </w:tc>
      </w:tr>
      <w:tr w:rsidR="00F13AF0" w:rsidRPr="004B0AB5"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7727B" w:rsidRPr="007438C8">
              <w:rPr>
                <w:bCs/>
                <w:i/>
                <w:iCs/>
                <w:sz w:val="22"/>
                <w:szCs w:val="22"/>
                <w:lang w:val="kk-KZ"/>
              </w:rPr>
              <w:t>модулі</w:t>
            </w:r>
            <w:r w:rsidR="00EB431E" w:rsidRPr="0077727B">
              <w:rPr>
                <w:highlight w:val="yellow"/>
                <w:lang w:val="kk-KZ"/>
              </w:rPr>
              <w:t>.</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396E77" w:rsidRDefault="006C71AC" w:rsidP="007438C8">
            <w:pPr>
              <w:snapToGrid w:val="0"/>
              <w:jc w:val="both"/>
              <w:rPr>
                <w:lang w:val="kk-KZ"/>
              </w:rPr>
            </w:pPr>
            <w:r w:rsidRPr="00015BD2">
              <w:rPr>
                <w:b/>
                <w:lang w:val="kk-KZ"/>
              </w:rPr>
              <w:t>Курс</w:t>
            </w:r>
            <w:r w:rsidR="00B715B2">
              <w:rPr>
                <w:b/>
                <w:lang w:val="kk-KZ"/>
              </w:rPr>
              <w:t>тың</w:t>
            </w:r>
            <w:r w:rsidRPr="00015BD2">
              <w:rPr>
                <w:b/>
                <w:lang w:val="kk-KZ"/>
              </w:rPr>
              <w:t xml:space="preserve"> мақсаты:</w:t>
            </w:r>
          </w:p>
          <w:p w:rsidR="007438C8" w:rsidRPr="00396E77" w:rsidRDefault="007438C8" w:rsidP="007438C8">
            <w:pPr>
              <w:framePr w:hSpace="180" w:wrap="around" w:vAnchor="page" w:hAnchor="margin" w:y="1801"/>
              <w:jc w:val="both"/>
              <w:rPr>
                <w:lang w:val="kk-KZ"/>
              </w:rPr>
            </w:pPr>
            <w:r w:rsidRPr="00396E77">
              <w:rPr>
                <w:iCs/>
                <w:sz w:val="22"/>
                <w:szCs w:val="22"/>
                <w:lang w:val="kk-KZ"/>
              </w:rPr>
              <w:t>Тандаушылар базасын талдау</w:t>
            </w:r>
            <w:r w:rsidRPr="00396E77">
              <w:rPr>
                <w:sz w:val="22"/>
                <w:szCs w:val="22"/>
                <w:lang w:val="kk-KZ"/>
              </w:rPr>
              <w:t>профессиональды дайындық нарықтағы мәдениеттін қызметін талдау;. ;мәдени философиялық анализдерді игеру және талдау қарастыру; мәдениеттің дамуын қарастыру адам мен қоғам арасындағы қатынас табиғаттың және жалпы жан дүниенің ішкі әсерлерін мәдени жақтарын талдау;</w:t>
            </w:r>
          </w:p>
          <w:p w:rsidR="007438C8" w:rsidRPr="00396E77" w:rsidRDefault="007438C8" w:rsidP="007438C8">
            <w:pPr>
              <w:framePr w:hSpace="180" w:wrap="around" w:vAnchor="page" w:hAnchor="margin" w:y="1801"/>
              <w:jc w:val="both"/>
              <w:rPr>
                <w:lang w:val="kk-KZ"/>
              </w:rPr>
            </w:pPr>
            <w:r w:rsidRPr="00396E77">
              <w:rPr>
                <w:b/>
                <w:sz w:val="22"/>
                <w:szCs w:val="22"/>
                <w:lang w:val="kk-KZ"/>
              </w:rPr>
              <w:t xml:space="preserve">Мазмұны: </w:t>
            </w:r>
            <w:r w:rsidRPr="00396E77">
              <w:rPr>
                <w:sz w:val="22"/>
                <w:szCs w:val="22"/>
                <w:lang w:val="kk-KZ"/>
              </w:rPr>
              <w:t>программаның өзектілігі дайындығы эксперттердің-профессионалдардың, маңызды орын алатын нарықтың қызметі өнерегі ерекше орынға ие;  заманауи музейлердің де қазаіргі заманда алатын орны да ерекше халық арасында; Нарықтағы жаңалықтар бойынша халық мәдениетті және өнерді заманның талабы бойынша сарапталуы жақсы; Берілген кус тарихи- мәдени процестерді қарастырады; заманауи түрде болып жатқан мәселелерді талдайды;</w:t>
            </w:r>
          </w:p>
          <w:p w:rsidR="008A6656" w:rsidRPr="007438C8" w:rsidRDefault="007438C8" w:rsidP="007438C8">
            <w:pPr>
              <w:snapToGrid w:val="0"/>
              <w:jc w:val="both"/>
              <w:rPr>
                <w:b/>
                <w:i/>
                <w:lang w:val="kk-KZ"/>
              </w:rPr>
            </w:pPr>
            <w:r w:rsidRPr="00396E77">
              <w:rPr>
                <w:sz w:val="22"/>
                <w:szCs w:val="22"/>
                <w:lang w:val="kk-KZ"/>
              </w:rPr>
              <w:t>Заманауи мәдениеттің дамуының арқасында  «постмодерн» ұғымы қалыптасты;</w:t>
            </w:r>
            <w:r w:rsidR="008A6656" w:rsidRPr="007438C8">
              <w:rPr>
                <w:b/>
                <w:i/>
                <w:lang w:val="kk-KZ"/>
              </w:rPr>
              <w:t>Пәнді оқу нәтиж</w:t>
            </w:r>
            <w:r w:rsidR="004305C3" w:rsidRPr="007438C8">
              <w:rPr>
                <w:b/>
                <w:i/>
                <w:lang w:val="kk-KZ"/>
              </w:rPr>
              <w:t xml:space="preserve">есінде </w:t>
            </w:r>
            <w:r w:rsidRPr="007438C8">
              <w:rPr>
                <w:b/>
                <w:i/>
                <w:lang w:val="kk-KZ"/>
              </w:rPr>
              <w:t>cтуденттер</w:t>
            </w:r>
            <w:r w:rsidR="004305C3" w:rsidRPr="007438C8">
              <w:rPr>
                <w:b/>
                <w:i/>
                <w:lang w:val="kk-KZ"/>
              </w:rPr>
              <w:t xml:space="preserve"> келесі құзы</w:t>
            </w:r>
            <w:r w:rsidR="008A6656" w:rsidRPr="007438C8">
              <w:rPr>
                <w:b/>
                <w:i/>
                <w:lang w:val="kk-KZ"/>
              </w:rPr>
              <w:t>реттерді меңгереді:</w:t>
            </w:r>
          </w:p>
          <w:p w:rsidR="007438C8" w:rsidRPr="00396E77" w:rsidRDefault="004A2487" w:rsidP="007438C8">
            <w:pPr>
              <w:jc w:val="both"/>
              <w:rPr>
                <w:lang w:val="kk-KZ"/>
              </w:rPr>
            </w:pPr>
            <w:r>
              <w:rPr>
                <w:lang w:val="kk-KZ"/>
              </w:rPr>
              <w:t>-</w:t>
            </w:r>
            <w:r w:rsidR="007438C8" w:rsidRPr="00396E77">
              <w:rPr>
                <w:i/>
                <w:iCs/>
                <w:sz w:val="22"/>
                <w:szCs w:val="22"/>
                <w:lang w:val="kk-KZ"/>
              </w:rPr>
              <w:t xml:space="preserve"> Білу</w:t>
            </w:r>
            <w:r w:rsidR="007438C8" w:rsidRPr="00396E77">
              <w:rPr>
                <w:sz w:val="22"/>
                <w:szCs w:val="22"/>
                <w:lang w:val="kk-KZ"/>
              </w:rPr>
              <w:t>: ұлттық корпоративті мәдениеттің әртүрлі діндермен жіне көптеген мемлекеттермен байланысы жақсы; өнер мен нарықтың жоғары жағдайы экономиканың жоғары дәрежеге жетуіне өсіп өркендеуіне әкеліп соқтырды;</w:t>
            </w:r>
          </w:p>
          <w:p w:rsidR="007438C8" w:rsidRPr="00396E77" w:rsidRDefault="007438C8" w:rsidP="007438C8">
            <w:pPr>
              <w:jc w:val="both"/>
              <w:rPr>
                <w:lang w:val="kk-KZ"/>
              </w:rPr>
            </w:pPr>
            <w:r w:rsidRPr="00396E77">
              <w:rPr>
                <w:i/>
                <w:iCs/>
                <w:sz w:val="22"/>
                <w:szCs w:val="22"/>
                <w:lang w:val="kk-KZ"/>
              </w:rPr>
              <w:t>Жасай білу:</w:t>
            </w:r>
            <w:r w:rsidRPr="00396E77">
              <w:rPr>
                <w:sz w:val="22"/>
                <w:szCs w:val="22"/>
                <w:lang w:val="kk-KZ"/>
              </w:rPr>
              <w:t xml:space="preserve">  Теориялық мәдениеттің ең негізгі бағыттарын игеру және мәдениет ңылымын дамыту;теориялық ңылымды игеру, негізгі мәдениет өзектіліктерін игеру; практикалық тәсілдерді де игеру мәдениеттің өзекті мәселелерімен зерттеу және оның шешу жолдарынымен айналысу;</w:t>
            </w:r>
          </w:p>
          <w:p w:rsidR="007438C8" w:rsidRPr="00396E77" w:rsidRDefault="007438C8" w:rsidP="007438C8">
            <w:pPr>
              <w:jc w:val="both"/>
              <w:rPr>
                <w:lang w:val="kk-KZ"/>
              </w:rPr>
            </w:pPr>
            <w:r w:rsidRPr="00396E77">
              <w:rPr>
                <w:i/>
                <w:iCs/>
                <w:sz w:val="22"/>
                <w:szCs w:val="22"/>
                <w:lang w:val="kk-KZ"/>
              </w:rPr>
              <w:t>Білімдерді игеру</w:t>
            </w:r>
            <w:r w:rsidRPr="00396E77">
              <w:rPr>
                <w:sz w:val="22"/>
                <w:szCs w:val="22"/>
                <w:lang w:val="kk-KZ"/>
              </w:rPr>
              <w:t>: әлемдік мәселелерді игеру заманауи мәдениеттің әлемдік деңгейдегі дәредесін көтерумен қатар болашақта қоғамға үлкен зор көмегін тигізеді;</w:t>
            </w:r>
          </w:p>
          <w:p w:rsidR="00F13AF0" w:rsidRPr="00015BD2" w:rsidRDefault="00F13AF0" w:rsidP="004A2487">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7438C8" w:rsidP="00CA1DA7">
            <w:r w:rsidRPr="00396E77">
              <w:rPr>
                <w:sz w:val="22"/>
                <w:szCs w:val="22"/>
                <w:lang w:val="kk-KZ"/>
              </w:rPr>
              <w:t>эстетика, өнер тарихы, мәдениеттегі менеджмент, мәдениет және туризм</w:t>
            </w: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Default="006E3491" w:rsidP="006E3491">
            <w:pPr>
              <w:jc w:val="both"/>
              <w:rPr>
                <w:lang w:val="kk-KZ"/>
              </w:rPr>
            </w:pPr>
            <w:r>
              <w:rPr>
                <w:lang w:val="kk-KZ"/>
              </w:rPr>
              <w:t>мәдениет антропологиясы, қазақ мәдениеті, психоанализ және мәдениетфилософия</w:t>
            </w:r>
          </w:p>
          <w:p w:rsidR="00EB431E" w:rsidRPr="006E3491" w:rsidRDefault="00EB431E" w:rsidP="00CA1DA7">
            <w:pPr>
              <w:rPr>
                <w:lang w:val="kk-KZ"/>
              </w:rPr>
            </w:pPr>
          </w:p>
        </w:tc>
      </w:tr>
      <w:tr w:rsidR="00EB431E" w:rsidRPr="004B0AB5"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lastRenderedPageBreak/>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7438C8" w:rsidRPr="009F504E" w:rsidRDefault="006E3491" w:rsidP="002F606E">
            <w:pPr>
              <w:numPr>
                <w:ilvl w:val="0"/>
                <w:numId w:val="11"/>
              </w:numPr>
              <w:tabs>
                <w:tab w:val="num" w:pos="284"/>
              </w:tabs>
              <w:ind w:left="426" w:hanging="426"/>
              <w:rPr>
                <w:rFonts w:eastAsia="???"/>
                <w:lang w:eastAsia="ko-KR"/>
              </w:rPr>
            </w:pPr>
            <w:proofErr w:type="spellStart"/>
            <w:r>
              <w:rPr>
                <w:rFonts w:eastAsia="???"/>
                <w:lang w:eastAsia="ko-KR"/>
              </w:rPr>
              <w:t>Борев</w:t>
            </w:r>
            <w:proofErr w:type="spellEnd"/>
            <w:r>
              <w:rPr>
                <w:rFonts w:eastAsia="???"/>
                <w:lang w:eastAsia="ko-KR"/>
              </w:rPr>
              <w:t xml:space="preserve"> Ю. Эстетика. М., 200</w:t>
            </w:r>
            <w:r w:rsidR="007438C8" w:rsidRPr="009F504E">
              <w:rPr>
                <w:rFonts w:eastAsia="???"/>
                <w:lang w:eastAsia="ko-KR"/>
              </w:rPr>
              <w:t>8</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Құлсариева А.Т. Эстетика. А., 2003</w:t>
            </w:r>
          </w:p>
          <w:p w:rsidR="007438C8" w:rsidRPr="009F504E" w:rsidRDefault="007438C8" w:rsidP="002F606E">
            <w:pPr>
              <w:numPr>
                <w:ilvl w:val="0"/>
                <w:numId w:val="11"/>
              </w:numPr>
              <w:tabs>
                <w:tab w:val="num" w:pos="284"/>
              </w:tabs>
              <w:ind w:left="426" w:hanging="426"/>
              <w:rPr>
                <w:rFonts w:eastAsia="???"/>
                <w:lang w:eastAsia="ko-KR"/>
              </w:rPr>
            </w:pPr>
            <w:r w:rsidRPr="009F504E">
              <w:rPr>
                <w:rFonts w:eastAsia="???"/>
                <w:lang w:eastAsia="ko-KR"/>
              </w:rPr>
              <w:t>История эстети</w:t>
            </w:r>
            <w:r>
              <w:rPr>
                <w:rFonts w:eastAsia="???"/>
                <w:lang w:eastAsia="ko-KR"/>
              </w:rPr>
              <w:t>ческой мысли. В 5-ти тт., М., 200</w:t>
            </w:r>
            <w:r w:rsidRPr="009F504E">
              <w:rPr>
                <w:rFonts w:eastAsia="???"/>
                <w:lang w:eastAsia="ko-KR"/>
              </w:rPr>
              <w:t>5</w:t>
            </w:r>
          </w:p>
          <w:p w:rsidR="007438C8" w:rsidRPr="009F504E" w:rsidRDefault="006E3491" w:rsidP="002F606E">
            <w:pPr>
              <w:rPr>
                <w:rFonts w:eastAsia="???"/>
                <w:lang w:val="kk-KZ" w:eastAsia="ko-KR"/>
              </w:rPr>
            </w:pPr>
            <w:r>
              <w:rPr>
                <w:rFonts w:eastAsia="???"/>
                <w:lang w:eastAsia="ko-KR"/>
              </w:rPr>
              <w:t>4.</w:t>
            </w:r>
            <w:r w:rsidR="007438C8" w:rsidRPr="009F504E">
              <w:rPr>
                <w:rFonts w:eastAsia="???"/>
                <w:lang w:val="kk-KZ" w:eastAsia="ko-KR"/>
              </w:rPr>
              <w:t xml:space="preserve">Зись А.Я. Виды искусства. М., </w:t>
            </w:r>
            <w:r w:rsidR="007438C8">
              <w:rPr>
                <w:rFonts w:eastAsia="???"/>
                <w:lang w:val="kk-KZ" w:eastAsia="ko-KR"/>
              </w:rPr>
              <w:t>200</w:t>
            </w:r>
            <w:r w:rsidR="007438C8" w:rsidRPr="009F504E">
              <w:rPr>
                <w:rFonts w:eastAsia="???"/>
                <w:lang w:val="kk-KZ" w:eastAsia="ko-KR"/>
              </w:rPr>
              <w:t>9</w:t>
            </w:r>
          </w:p>
          <w:p w:rsidR="007438C8" w:rsidRPr="009F504E" w:rsidRDefault="006E3491" w:rsidP="002F606E">
            <w:pPr>
              <w:rPr>
                <w:rFonts w:eastAsia="???"/>
                <w:lang w:eastAsia="ko-KR"/>
              </w:rPr>
            </w:pPr>
            <w:r>
              <w:rPr>
                <w:rFonts w:eastAsia="???"/>
                <w:lang w:eastAsia="ko-KR"/>
              </w:rPr>
              <w:t>5.</w:t>
            </w:r>
            <w:r w:rsidR="007438C8" w:rsidRPr="009F504E">
              <w:rPr>
                <w:rFonts w:eastAsia="???"/>
                <w:lang w:eastAsia="ko-KR"/>
              </w:rPr>
              <w:t xml:space="preserve">Шимунек Е. Эстетика и всеобщая теория искусства. М., </w:t>
            </w:r>
            <w:r w:rsidR="007438C8">
              <w:rPr>
                <w:rFonts w:eastAsia="???"/>
                <w:lang w:eastAsia="ko-KR"/>
              </w:rPr>
              <w:t>200</w:t>
            </w:r>
            <w:r w:rsidR="007438C8" w:rsidRPr="009F504E">
              <w:rPr>
                <w:rFonts w:eastAsia="???"/>
                <w:lang w:eastAsia="ko-KR"/>
              </w:rPr>
              <w:t>0</w:t>
            </w:r>
          </w:p>
          <w:p w:rsidR="007438C8" w:rsidRPr="009F504E" w:rsidRDefault="006E3491" w:rsidP="002F606E">
            <w:pPr>
              <w:rPr>
                <w:rFonts w:eastAsia="???"/>
                <w:lang w:eastAsia="ko-KR"/>
              </w:rPr>
            </w:pPr>
            <w:r>
              <w:rPr>
                <w:rFonts w:eastAsia="???"/>
                <w:lang w:eastAsia="ko-KR"/>
              </w:rPr>
              <w:t>6</w:t>
            </w:r>
            <w:r w:rsidR="007438C8" w:rsidRPr="009F504E">
              <w:rPr>
                <w:rFonts w:eastAsia="???"/>
                <w:lang w:eastAsia="ko-KR"/>
              </w:rPr>
              <w:t>Эстетика Ренесса</w:t>
            </w:r>
            <w:r>
              <w:rPr>
                <w:rFonts w:eastAsia="???"/>
                <w:lang w:eastAsia="ko-KR"/>
              </w:rPr>
              <w:t>нса. Антология в 2-х тт. М., 201</w:t>
            </w:r>
            <w:r w:rsidR="007438C8" w:rsidRPr="009F504E">
              <w:rPr>
                <w:rFonts w:eastAsia="???"/>
                <w:lang w:eastAsia="ko-KR"/>
              </w:rPr>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7E4C06"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7E4C06"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7E4C06"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4B0AB5"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C3850">
              <w:rPr>
                <w:rFonts w:ascii="Times New Roman" w:hAnsi="Times New Roman" w:cs="Times New Roman"/>
                <w:sz w:val="24"/>
                <w:szCs w:val="24"/>
                <w:lang w:val="kk-KZ"/>
              </w:rPr>
              <w:t xml:space="preserve">кешігу 10 </w:t>
            </w:r>
            <w:r w:rsidRPr="007C3850">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015BD2">
              <w:rPr>
                <w:rFonts w:ascii="Times New Roman" w:hAnsi="Times New Roman" w:cs="Times New Roman"/>
                <w:sz w:val="24"/>
                <w:szCs w:val="24"/>
                <w:lang w:val="kk-KZ"/>
              </w:rPr>
              <w:lastRenderedPageBreak/>
              <w:t>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697219" w:rsidRDefault="00697219" w:rsidP="00007080">
      <w:pPr>
        <w:ind w:firstLine="567"/>
        <w:contextualSpacing/>
        <w:jc w:val="center"/>
        <w:rPr>
          <w:b/>
          <w:lang w:val="kk-KZ"/>
        </w:rPr>
      </w:pPr>
      <w:r>
        <w:rPr>
          <w:b/>
          <w:lang w:val="kk-KZ"/>
        </w:rPr>
        <w:t>Курстың тақырып жоспары және бөлінетін сағат</w:t>
      </w: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
        <w:gridCol w:w="7320"/>
        <w:gridCol w:w="819"/>
        <w:gridCol w:w="934"/>
        <w:gridCol w:w="3145"/>
      </w:tblGrid>
      <w:tr w:rsidR="00697219" w:rsidTr="006C7DBA">
        <w:trPr>
          <w:gridAfter w:val="1"/>
          <w:wAfter w:w="1220" w:type="pct"/>
        </w:trPr>
        <w:tc>
          <w:tcPr>
            <w:tcW w:w="348"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Апта</w:t>
            </w:r>
          </w:p>
        </w:tc>
        <w:tc>
          <w:tcPr>
            <w:tcW w:w="2816"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Тақырыптың аталуы</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Сағат саны</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 xml:space="preserve">Бағасы </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b/>
                <w:lang w:val="kk-KZ"/>
              </w:rPr>
            </w:pPr>
            <w:r>
              <w:rPr>
                <w:b/>
                <w:lang w:val="kk-KZ"/>
              </w:rPr>
              <w:t>1 Модуль: Мәдени мұра пәні</w:t>
            </w:r>
          </w:p>
        </w:tc>
      </w:tr>
      <w:tr w:rsidR="00697219" w:rsidTr="006C7DBA">
        <w:trPr>
          <w:gridAfter w:val="1"/>
          <w:wAfter w:w="1220" w:type="pct"/>
          <w:trHeight w:val="441"/>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1</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1 дәріс.</w:t>
            </w:r>
            <w:r w:rsidR="00697219" w:rsidRPr="00007080">
              <w:rPr>
                <w:rFonts w:eastAsia="???"/>
                <w:lang w:val="kk-KZ"/>
              </w:rPr>
              <w:t>Өнер спецификасы. Өнертану өнер</w:t>
            </w:r>
            <w:r w:rsidR="00697219" w:rsidRPr="00007080">
              <w:rPr>
                <w:rFonts w:eastAsia="???"/>
                <w:lang w:val="kk-KZ" w:eastAsia="ko-KR"/>
              </w:rPr>
              <w:t xml:space="preserve"> түрлері туралы ғылым жүйесі</w:t>
            </w:r>
            <w:r w:rsidR="00697219" w:rsidRPr="00007080">
              <w:rPr>
                <w:rFonts w:eastAsia="???"/>
                <w:lang w:val="kk-KZ"/>
              </w:rPr>
              <w:t xml:space="preserve"> ретінде. </w:t>
            </w:r>
            <w:r w:rsidR="00697219" w:rsidRPr="00007080">
              <w:rPr>
                <w:lang w:val="kk-KZ"/>
              </w:rPr>
              <w:t>Жoбaлық тeхнoлoгиялap</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1 практикалық  сабақ. </w:t>
            </w:r>
            <w:r w:rsidRPr="00007080">
              <w:rPr>
                <w:rFonts w:eastAsia="???"/>
                <w:lang w:val="ca-ES"/>
              </w:rPr>
              <w:t>Дизайн эстетикасы.</w:t>
            </w:r>
            <w:r w:rsidRPr="00007080">
              <w:rPr>
                <w:lang w:val="kk-KZ"/>
              </w:rPr>
              <w:t xml:space="preserve"> Apт-индустpия нapығы</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816"/>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16"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both"/>
              <w:rPr>
                <w:lang w:val="kk-KZ"/>
              </w:rPr>
            </w:pPr>
            <w:r w:rsidRPr="00007080">
              <w:rPr>
                <w:lang w:val="kk-KZ"/>
              </w:rPr>
              <w:t>2 дәріс.</w:t>
            </w:r>
            <w:r w:rsidR="00697219" w:rsidRPr="00007080">
              <w:rPr>
                <w:rFonts w:eastAsia="???"/>
                <w:lang w:val="kk-KZ"/>
              </w:rPr>
              <w:t>Өнер түрлері: архитектура; көркем-сурет өнері (суре</w:t>
            </w:r>
            <w:r w:rsidR="00697219" w:rsidRPr="00007080">
              <w:rPr>
                <w:rFonts w:eastAsia="???"/>
                <w:lang w:val="ca-ES"/>
              </w:rPr>
              <w:t>т</w:t>
            </w:r>
            <w:r w:rsidR="00697219" w:rsidRPr="00007080">
              <w:rPr>
                <w:rFonts w:eastAsia="???"/>
                <w:lang w:val="kk-KZ"/>
              </w:rPr>
              <w:t>, графика, бейнелеу, мүсін өнері); көркем әд</w:t>
            </w:r>
            <w:r>
              <w:rPr>
                <w:rFonts w:eastAsia="???"/>
                <w:lang w:val="kk-KZ"/>
              </w:rPr>
              <w:t>ебиет; музыка, театр, би, цирк</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697219" w:rsidTr="006C7DBA">
        <w:trPr>
          <w:gridAfter w:val="1"/>
          <w:wAfter w:w="1220"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 xml:space="preserve">2 практикалық  сабақ. </w:t>
            </w:r>
            <w:r w:rsidR="00697219" w:rsidRPr="00007080">
              <w:rPr>
                <w:rFonts w:eastAsia="???"/>
                <w:lang w:val="kk-KZ"/>
              </w:rPr>
              <w:t>Өнер жанры. Өнер түрі. Өнер синтезі</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en-US"/>
              </w:rPr>
            </w:pPr>
            <w:r w:rsidRPr="00007080">
              <w:rPr>
                <w:lang w:val="en-US"/>
              </w:rPr>
              <w:t>5</w:t>
            </w:r>
          </w:p>
        </w:tc>
      </w:tr>
      <w:tr w:rsidR="00697219" w:rsidTr="006C7DBA">
        <w:trPr>
          <w:gridAfter w:val="1"/>
          <w:wAfter w:w="1220"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2F606E" w:rsidP="00007080">
            <w:pPr>
              <w:shd w:val="clear" w:color="auto" w:fill="FFFFFF"/>
              <w:autoSpaceDE w:val="0"/>
              <w:autoSpaceDN w:val="0"/>
              <w:adjustRightInd w:val="0"/>
              <w:contextualSpacing/>
              <w:rPr>
                <w:lang w:val="kk-KZ"/>
              </w:rPr>
            </w:pPr>
            <w:r w:rsidRPr="00007080">
              <w:rPr>
                <w:color w:val="000000"/>
                <w:lang w:val="kk-KZ"/>
              </w:rPr>
              <w:t>С</w:t>
            </w:r>
            <w:r w:rsidR="00697219" w:rsidRPr="00007080">
              <w:rPr>
                <w:color w:val="000000"/>
                <w:lang w:val="kk-KZ"/>
              </w:rPr>
              <w:t>ӨЖ</w:t>
            </w:r>
            <w:r w:rsidRPr="00007080">
              <w:rPr>
                <w:color w:val="000000"/>
                <w:lang w:val="kk-KZ"/>
              </w:rPr>
              <w:t xml:space="preserve"> 1</w:t>
            </w:r>
            <w:r w:rsidR="00697219" w:rsidRPr="00007080">
              <w:rPr>
                <w:color w:val="000000"/>
                <w:lang w:val="kk-KZ"/>
              </w:rPr>
              <w:t>:</w:t>
            </w:r>
            <w:r w:rsidR="00697219" w:rsidRPr="00007080">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lang w:val="kk-KZ"/>
              </w:rPr>
            </w:pPr>
            <w:r>
              <w:rPr>
                <w:lang w:val="kk-KZ"/>
              </w:rPr>
              <w:t>20</w:t>
            </w:r>
          </w:p>
        </w:tc>
      </w:tr>
      <w:tr w:rsidR="00697219" w:rsidTr="006C7DBA">
        <w:trPr>
          <w:gridAfter w:val="1"/>
          <w:wAfter w:w="1220" w:type="pct"/>
          <w:trHeight w:val="242"/>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3</w:t>
            </w:r>
          </w:p>
        </w:tc>
        <w:tc>
          <w:tcPr>
            <w:tcW w:w="2816" w:type="pct"/>
            <w:tcBorders>
              <w:top w:val="single" w:sz="4" w:space="0" w:color="auto"/>
              <w:left w:val="single" w:sz="4" w:space="0" w:color="auto"/>
              <w:bottom w:val="single" w:sz="4" w:space="0" w:color="auto"/>
              <w:right w:val="single" w:sz="4" w:space="0" w:color="auto"/>
            </w:tcBorders>
            <w:hideMark/>
          </w:tcPr>
          <w:p w:rsidR="00697219" w:rsidRPr="00007080" w:rsidRDefault="00007080" w:rsidP="00007080">
            <w:pPr>
              <w:shd w:val="clear" w:color="auto" w:fill="FFFFFF"/>
              <w:autoSpaceDE w:val="0"/>
              <w:autoSpaceDN w:val="0"/>
              <w:adjustRightInd w:val="0"/>
              <w:contextualSpacing/>
              <w:rPr>
                <w:lang w:val="kk-KZ"/>
              </w:rPr>
            </w:pPr>
            <w:r w:rsidRPr="00007080">
              <w:rPr>
                <w:lang w:val="kk-KZ"/>
              </w:rPr>
              <w:t>3 дәріс.</w:t>
            </w:r>
            <w:r w:rsidR="00697219" w:rsidRPr="00007080">
              <w:rPr>
                <w:rFonts w:eastAsia="???"/>
                <w:lang w:val="kk-KZ"/>
              </w:rPr>
              <w:t xml:space="preserve">Өнер онтологиясы. </w:t>
            </w:r>
            <w:r w:rsidR="00697219" w:rsidRPr="00007080">
              <w:rPr>
                <w:lang w:val="kk-KZ"/>
              </w:rPr>
              <w:t xml:space="preserve">Тәуeкeл мeнeджмeнтi Мәдeниeт жәнe өнep сфepaсындaғы бaғa сaясaты </w:t>
            </w:r>
          </w:p>
        </w:tc>
        <w:tc>
          <w:tcPr>
            <w:tcW w:w="331" w:type="pct"/>
            <w:tcBorders>
              <w:top w:val="single" w:sz="4" w:space="0" w:color="auto"/>
              <w:left w:val="single" w:sz="4" w:space="0" w:color="auto"/>
              <w:bottom w:val="single" w:sz="4" w:space="0" w:color="auto"/>
              <w:right w:val="single" w:sz="4" w:space="0" w:color="auto"/>
            </w:tcBorders>
            <w:hideMark/>
          </w:tcPr>
          <w:p w:rsidR="00697219" w:rsidRPr="00007080" w:rsidRDefault="00697219" w:rsidP="00007080">
            <w:pPr>
              <w:contextualSpacing/>
              <w:jc w:val="center"/>
              <w:rPr>
                <w:lang w:val="kk-KZ"/>
              </w:rPr>
            </w:pPr>
            <w:r w:rsidRPr="00007080">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Pr="00007080" w:rsidRDefault="00007080" w:rsidP="00007080">
            <w:pPr>
              <w:contextualSpacing/>
              <w:jc w:val="center"/>
              <w:rPr>
                <w:lang w:val="kk-KZ"/>
              </w:rPr>
            </w:pPr>
            <w:r>
              <w:rPr>
                <w:lang w:val="kk-KZ"/>
              </w:rPr>
              <w:t>-</w:t>
            </w:r>
          </w:p>
        </w:tc>
      </w:tr>
      <w:tr w:rsidR="00007080" w:rsidTr="006C7DBA">
        <w:trPr>
          <w:gridAfter w:val="1"/>
          <w:wAfter w:w="1220"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007080" w:rsidRDefault="00007080" w:rsidP="00007080">
            <w:pPr>
              <w:contextualSpacing/>
              <w:jc w:val="both"/>
              <w:rPr>
                <w:lang w:val="kk-KZ"/>
              </w:rPr>
            </w:pPr>
            <w:r w:rsidRPr="00007080">
              <w:rPr>
                <w:lang w:val="kk-KZ"/>
              </w:rPr>
              <w:t xml:space="preserve">3 практикалық  сабақ.  </w:t>
            </w:r>
            <w:r w:rsidRPr="00007080">
              <w:rPr>
                <w:rFonts w:eastAsia="???"/>
                <w:lang w:val="kk-KZ"/>
              </w:rPr>
              <w:t>Көркемдік шығарма-онтологиялық өнер категориясы.</w:t>
            </w:r>
          </w:p>
        </w:tc>
        <w:tc>
          <w:tcPr>
            <w:tcW w:w="331"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Pr="00007080" w:rsidRDefault="00007080" w:rsidP="00007080">
            <w:pPr>
              <w:contextualSpacing/>
              <w:jc w:val="center"/>
              <w:rPr>
                <w:lang w:val="kk-KZ"/>
              </w:rPr>
            </w:pPr>
            <w:r w:rsidRPr="00007080">
              <w:rPr>
                <w:lang w:val="kk-KZ"/>
              </w:rPr>
              <w:t>5</w:t>
            </w:r>
          </w:p>
        </w:tc>
      </w:tr>
      <w:tr w:rsidR="00697219" w:rsidTr="006C7DBA">
        <w:trPr>
          <w:gridAfter w:val="1"/>
          <w:wAfter w:w="1220" w:type="pct"/>
          <w:trHeight w:val="545"/>
        </w:trPr>
        <w:tc>
          <w:tcPr>
            <w:tcW w:w="348" w:type="pct"/>
            <w:vMerge w:val="restar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4 дәріс.</w:t>
            </w:r>
            <w:r w:rsidR="00697219" w:rsidRPr="00E50D01">
              <w:rPr>
                <w:rFonts w:eastAsia="???"/>
                <w:lang w:val="kk-KZ"/>
              </w:rPr>
              <w:t xml:space="preserve">Өнер құрылымы. Композиция; сюжет. </w:t>
            </w:r>
            <w:r w:rsidR="00697219" w:rsidRPr="00E50D01">
              <w:rPr>
                <w:lang w:val="kk-KZ"/>
              </w:rPr>
              <w:t>Бизнeс жoспapлaу</w:t>
            </w:r>
          </w:p>
          <w:p w:rsidR="00697219" w:rsidRPr="00E50D01" w:rsidRDefault="00697219"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lang w:val="kk-KZ"/>
              </w:rPr>
            </w:pPr>
            <w:r>
              <w:rPr>
                <w:lang w:val="kk-KZ"/>
              </w:rPr>
              <w:t>-</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pStyle w:val="a7"/>
              <w:tabs>
                <w:tab w:val="left" w:pos="708"/>
              </w:tabs>
              <w:ind w:firstLine="0"/>
              <w:contextualSpacing/>
              <w:rPr>
                <w:lang w:val="en-US"/>
              </w:rPr>
            </w:pPr>
            <w:r w:rsidRPr="00E50D01">
              <w:rPr>
                <w:lang w:val="kk-KZ"/>
              </w:rPr>
              <w:t xml:space="preserve">4 практикалық  сабақ. </w:t>
            </w:r>
            <w:r w:rsidR="00697219" w:rsidRPr="00E50D01">
              <w:rPr>
                <w:rFonts w:eastAsia="???"/>
                <w:lang w:val="kk-KZ"/>
              </w:rPr>
              <w:t xml:space="preserve"> Көркемдік текст.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00708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en-US"/>
              </w:rPr>
            </w:pPr>
            <w:r>
              <w:rPr>
                <w:lang w:val="en-US"/>
              </w:rPr>
              <w:t>5</w:t>
            </w:r>
          </w:p>
        </w:tc>
      </w:tr>
      <w:tr w:rsidR="00697219" w:rsidTr="006C7DBA">
        <w:trPr>
          <w:gridAfter w:val="1"/>
          <w:wAfter w:w="1220"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5937B1" w:rsidP="00007080">
            <w:pPr>
              <w:contextualSpacing/>
              <w:rPr>
                <w:lang w:val="kk-KZ"/>
              </w:rPr>
            </w:pPr>
            <w:r w:rsidRPr="00E50D01">
              <w:rPr>
                <w:color w:val="000000"/>
                <w:lang w:val="kk-KZ"/>
              </w:rPr>
              <w:t>СӨ</w:t>
            </w:r>
            <w:r w:rsidR="00697219" w:rsidRPr="00E50D01">
              <w:rPr>
                <w:color w:val="000000"/>
                <w:lang w:val="kk-KZ"/>
              </w:rPr>
              <w:t>Ж</w:t>
            </w:r>
            <w:r w:rsidR="002F606E" w:rsidRPr="00E50D01">
              <w:rPr>
                <w:color w:val="000000"/>
                <w:lang w:val="kk-KZ"/>
              </w:rPr>
              <w:t xml:space="preserve"> 2</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2F606E" w:rsidRDefault="00E50D01" w:rsidP="00007080">
            <w:pPr>
              <w:contextualSpacing/>
              <w:jc w:val="center"/>
            </w:pPr>
            <w:r>
              <w:t>2</w:t>
            </w:r>
            <w:r w:rsidR="002F606E">
              <w:t>0</w:t>
            </w:r>
          </w:p>
        </w:tc>
      </w:tr>
      <w:tr w:rsidR="00697219" w:rsidTr="006C7DBA">
        <w:trPr>
          <w:gridAfter w:val="1"/>
          <w:wAfter w:w="1220" w:type="pct"/>
          <w:trHeight w:val="358"/>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pPr>
            <w:r w:rsidRPr="00E50D01">
              <w:rPr>
                <w:lang w:val="kk-KZ"/>
              </w:rPr>
              <w:t>5 дәріс.</w:t>
            </w:r>
            <w:r w:rsidR="00697219" w:rsidRPr="00E50D01">
              <w:rPr>
                <w:rFonts w:eastAsia="???"/>
                <w:lang w:val="kk-KZ"/>
              </w:rPr>
              <w:t>Ө</w:t>
            </w:r>
            <w:r w:rsidR="00697219" w:rsidRPr="00E50D01">
              <w:rPr>
                <w:rFonts w:eastAsia="???"/>
              </w:rPr>
              <w:t xml:space="preserve">нердің </w:t>
            </w:r>
            <w:proofErr w:type="spellStart"/>
            <w:r w:rsidR="00697219" w:rsidRPr="00E50D01">
              <w:rPr>
                <w:rFonts w:eastAsia="???"/>
              </w:rPr>
              <w:t>салыстырмалы</w:t>
            </w:r>
            <w:proofErr w:type="spellEnd"/>
            <w:r w:rsidR="00697219" w:rsidRPr="00E50D01">
              <w:rPr>
                <w:rFonts w:eastAsia="???"/>
              </w:rPr>
              <w:t xml:space="preserve"> анализ </w:t>
            </w:r>
            <w:proofErr w:type="spellStart"/>
            <w:r w:rsidR="00697219" w:rsidRPr="00E50D01">
              <w:rPr>
                <w:rFonts w:eastAsia="???"/>
              </w:rPr>
              <w:t>категориялары</w:t>
            </w:r>
            <w:proofErr w:type="spellEnd"/>
            <w:r w:rsidR="00697219" w:rsidRPr="00E50D01">
              <w:rPr>
                <w:rFonts w:eastAsia="???"/>
              </w:rPr>
              <w:t>: к</w:t>
            </w:r>
            <w:r w:rsidR="00697219" w:rsidRPr="00E50D01">
              <w:rPr>
                <w:rFonts w:eastAsia="???"/>
                <w:lang w:val="kk-KZ"/>
              </w:rPr>
              <w:t>ө</w:t>
            </w:r>
            <w:proofErr w:type="spellStart"/>
            <w:r w:rsidR="00697219" w:rsidRPr="00E50D01">
              <w:rPr>
                <w:rFonts w:eastAsia="???"/>
              </w:rPr>
              <w:t>ркемдік</w:t>
            </w:r>
            <w:proofErr w:type="spellEnd"/>
            <w:r w:rsidR="00697219" w:rsidRPr="00E50D01">
              <w:rPr>
                <w:rFonts w:eastAsia="???"/>
              </w:rPr>
              <w:t xml:space="preserve"> процесс.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007080" w:rsidP="00007080">
            <w:pPr>
              <w:contextualSpacing/>
              <w:jc w:val="center"/>
              <w:rPr>
                <w:lang w:val="kk-KZ"/>
              </w:rPr>
            </w:pPr>
            <w:r>
              <w:rPr>
                <w:lang w:val="kk-KZ"/>
              </w:rPr>
              <w:t>-</w:t>
            </w:r>
          </w:p>
        </w:tc>
      </w:tr>
      <w:tr w:rsidR="00007080" w:rsidTr="006C7DBA">
        <w:trPr>
          <w:gridAfter w:val="1"/>
          <w:wAfter w:w="1220" w:type="pc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080" w:rsidRDefault="00007080"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007080" w:rsidRPr="00E50D01" w:rsidRDefault="00007080" w:rsidP="00007080">
            <w:pPr>
              <w:pStyle w:val="a7"/>
              <w:tabs>
                <w:tab w:val="left" w:pos="708"/>
              </w:tabs>
              <w:ind w:firstLine="0"/>
              <w:contextualSpacing/>
              <w:rPr>
                <w:lang w:val="kk-KZ"/>
              </w:rPr>
            </w:pPr>
            <w:r w:rsidRPr="00E50D01">
              <w:rPr>
                <w:lang w:val="kk-KZ"/>
              </w:rPr>
              <w:t xml:space="preserve">5 практикалық  сабақ.  </w:t>
            </w:r>
            <w:r w:rsidRPr="00E50D01">
              <w:rPr>
                <w:rFonts w:eastAsia="???"/>
                <w:lang w:val="kk-KZ"/>
              </w:rPr>
              <w:t>Көркемдік процесс кезеңі (ғасыр, көркемдік кезең).</w:t>
            </w:r>
          </w:p>
        </w:tc>
        <w:tc>
          <w:tcPr>
            <w:tcW w:w="331"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007080" w:rsidRDefault="00007080" w:rsidP="00007080">
            <w:pPr>
              <w:contextualSpacing/>
              <w:jc w:val="center"/>
              <w:rPr>
                <w:lang w:val="en-US"/>
              </w:rPr>
            </w:pPr>
            <w:r>
              <w:rPr>
                <w:lang w:val="en-US"/>
              </w:rPr>
              <w:t>5</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6</w:t>
            </w:r>
          </w:p>
        </w:tc>
        <w:tc>
          <w:tcPr>
            <w:tcW w:w="2816" w:type="pct"/>
            <w:tcBorders>
              <w:top w:val="single" w:sz="4" w:space="0" w:color="auto"/>
              <w:left w:val="single" w:sz="4" w:space="0" w:color="auto"/>
              <w:bottom w:val="single" w:sz="4" w:space="0" w:color="auto"/>
              <w:right w:val="single" w:sz="4" w:space="0" w:color="auto"/>
            </w:tcBorders>
            <w:hideMark/>
          </w:tcPr>
          <w:p w:rsidR="00697219" w:rsidRPr="00620AD2" w:rsidRDefault="00007080" w:rsidP="00007080">
            <w:pPr>
              <w:contextualSpacing/>
              <w:rPr>
                <w:lang w:val="kk-KZ"/>
              </w:rPr>
            </w:pPr>
            <w:r w:rsidRPr="00E50D01">
              <w:rPr>
                <w:lang w:val="kk-KZ"/>
              </w:rPr>
              <w:t>6 дәріс.</w:t>
            </w:r>
            <w:r w:rsidR="00697219" w:rsidRPr="00620AD2">
              <w:rPr>
                <w:rFonts w:eastAsia="???"/>
                <w:lang w:val="kk-KZ"/>
              </w:rPr>
              <w:t>К</w:t>
            </w:r>
            <w:r w:rsidR="00697219" w:rsidRPr="00E50D01">
              <w:rPr>
                <w:rFonts w:eastAsia="???"/>
                <w:lang w:val="kk-KZ"/>
              </w:rPr>
              <w:t>ө</w:t>
            </w:r>
            <w:r w:rsidR="00697219" w:rsidRPr="00620AD2">
              <w:rPr>
                <w:rFonts w:eastAsia="???"/>
                <w:lang w:val="kk-KZ"/>
              </w:rPr>
              <w:t xml:space="preserve">ркемдік </w:t>
            </w:r>
            <w:r w:rsidR="00697219" w:rsidRPr="00E50D01">
              <w:rPr>
                <w:rFonts w:eastAsia="???"/>
                <w:lang w:val="kk-KZ"/>
              </w:rPr>
              <w:t>қ</w:t>
            </w:r>
            <w:r w:rsidR="00697219" w:rsidRPr="00620AD2">
              <w:rPr>
                <w:rFonts w:eastAsia="???"/>
                <w:lang w:val="kk-KZ"/>
              </w:rPr>
              <w:t>арым-</w:t>
            </w:r>
            <w:r w:rsidR="00697219" w:rsidRPr="00E50D01">
              <w:rPr>
                <w:rFonts w:eastAsia="???"/>
                <w:lang w:val="kk-KZ"/>
              </w:rPr>
              <w:t>қ</w:t>
            </w:r>
            <w:r w:rsidR="00697219" w:rsidRPr="00620AD2">
              <w:rPr>
                <w:rFonts w:eastAsia="???"/>
                <w:lang w:val="kk-KZ"/>
              </w:rPr>
              <w:t>атынас (</w:t>
            </w:r>
            <w:r w:rsidR="00697219" w:rsidRPr="00E50D01">
              <w:rPr>
                <w:rFonts w:eastAsia="???"/>
                <w:lang w:val="kk-KZ"/>
              </w:rPr>
              <w:t>ө</w:t>
            </w:r>
            <w:r w:rsidR="00697219" w:rsidRPr="00620AD2">
              <w:rPr>
                <w:rFonts w:eastAsia="???"/>
                <w:lang w:val="kk-KZ"/>
              </w:rPr>
              <w:t>неге, эпигонство, плагиат, цитация, репродукция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pPr>
            <w:r w:rsidRPr="00E50D01">
              <w:rPr>
                <w:lang w:val="kk-KZ"/>
              </w:rPr>
              <w:t xml:space="preserve">6 практикалық  сабақ. </w:t>
            </w:r>
            <w:r w:rsidR="00697219" w:rsidRPr="00E50D01">
              <w:rPr>
                <w:rFonts w:eastAsia="???"/>
                <w:lang w:val="kk-KZ"/>
              </w:rPr>
              <w:t>Көркемдік уақыт және аймақ. Түс.</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en-US"/>
              </w:rPr>
            </w:pPr>
            <w:r>
              <w:rPr>
                <w:caps/>
                <w:lang w:val="en-US"/>
              </w:rPr>
              <w:t>5</w:t>
            </w:r>
          </w:p>
        </w:tc>
      </w:tr>
      <w:tr w:rsidR="00697219" w:rsidTr="006C7DBA">
        <w:trPr>
          <w:gridAfter w:val="1"/>
          <w:wAfter w:w="1220"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CA549A" w:rsidP="00007080">
            <w:pPr>
              <w:contextualSpacing/>
              <w:rPr>
                <w:lang w:val="kk-KZ"/>
              </w:rPr>
            </w:pPr>
            <w:r w:rsidRPr="00E50D01">
              <w:rPr>
                <w:color w:val="000000"/>
                <w:lang w:val="kk-KZ"/>
              </w:rPr>
              <w:t>С</w:t>
            </w:r>
            <w:r w:rsidR="002F606E" w:rsidRPr="00E50D01">
              <w:rPr>
                <w:color w:val="000000"/>
                <w:lang w:val="kk-KZ"/>
              </w:rPr>
              <w:t>ӨЖ 3</w:t>
            </w:r>
            <w:r w:rsidR="00697219" w:rsidRPr="00E50D01">
              <w:rPr>
                <w:color w:val="000000"/>
                <w:lang w:val="kk-KZ"/>
              </w:rPr>
              <w:t xml:space="preserve">: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contextualSpacing/>
              <w:jc w:val="center"/>
              <w:rPr>
                <w:caps/>
                <w:lang w:val="kk-KZ"/>
              </w:rPr>
            </w:pPr>
            <w:r>
              <w:rPr>
                <w:caps/>
                <w:lang w:val="kk-KZ"/>
              </w:rPr>
              <w:t>25</w:t>
            </w:r>
          </w:p>
        </w:tc>
      </w:tr>
      <w:tr w:rsidR="001D56C0" w:rsidTr="006C7DBA">
        <w:trPr>
          <w:gridAfter w:val="1"/>
          <w:wAfter w:w="1220" w:type="pct"/>
          <w:trHeight w:val="804"/>
        </w:trPr>
        <w:tc>
          <w:tcPr>
            <w:tcW w:w="348" w:type="pct"/>
            <w:vMerge w:val="restart"/>
            <w:tcBorders>
              <w:top w:val="single" w:sz="4" w:space="0" w:color="auto"/>
              <w:left w:val="single" w:sz="4" w:space="0" w:color="auto"/>
              <w:right w:val="single" w:sz="4" w:space="0" w:color="auto"/>
            </w:tcBorders>
          </w:tcPr>
          <w:p w:rsidR="001D56C0" w:rsidRDefault="001D56C0" w:rsidP="00007080">
            <w:pPr>
              <w:contextualSpacing/>
              <w:jc w:val="center"/>
              <w:rPr>
                <w:lang w:val="kk-KZ"/>
              </w:rPr>
            </w:pPr>
            <w:r>
              <w:rPr>
                <w:lang w:val="kk-KZ"/>
              </w:rPr>
              <w:t>7</w:t>
            </w:r>
          </w:p>
          <w:p w:rsidR="001D56C0" w:rsidRDefault="001D56C0" w:rsidP="00007080">
            <w:pPr>
              <w:contextualSpacing/>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pStyle w:val="12"/>
              <w:keepNext w:val="0"/>
              <w:contextualSpacing/>
              <w:jc w:val="both"/>
              <w:outlineLvl w:val="9"/>
              <w:rPr>
                <w:rFonts w:ascii="Times New Roman" w:eastAsia="???" w:hAnsi="Times New Roman"/>
                <w:szCs w:val="24"/>
                <w:lang w:val="kk-KZ"/>
              </w:rPr>
            </w:pPr>
            <w:r w:rsidRPr="00E50D01">
              <w:rPr>
                <w:rFonts w:ascii="Times New Roman" w:hAnsi="Times New Roman"/>
                <w:lang w:val="kk-KZ"/>
              </w:rPr>
              <w:t>7 дәріс.</w:t>
            </w:r>
            <w:r w:rsidRPr="00E50D01">
              <w:rPr>
                <w:rFonts w:ascii="Times New Roman" w:eastAsia="???" w:hAnsi="Times New Roman"/>
                <w:szCs w:val="24"/>
                <w:lang w:val="kk-KZ"/>
              </w:rPr>
              <w:t xml:space="preserve">Өнердің творчестволыққалыптасуын сараптайтын категориялар: ойлану, эскиз, тұжырымдау, вариант. </w:t>
            </w:r>
            <w:r w:rsidRPr="00E50D01">
              <w:rPr>
                <w:rFonts w:ascii="Times New Roman" w:hAnsi="Times New Roman"/>
                <w:szCs w:val="24"/>
                <w:lang w:val="kk-KZ"/>
              </w:rPr>
              <w:t>Көшбaсшылық жәнe мoтивaция</w:t>
            </w:r>
          </w:p>
          <w:p w:rsidR="001D56C0" w:rsidRPr="00E50D01" w:rsidRDefault="001D56C0" w:rsidP="00007080">
            <w:pPr>
              <w:pStyle w:val="a7"/>
              <w:tabs>
                <w:tab w:val="left" w:pos="708"/>
              </w:tabs>
              <w:ind w:firstLine="0"/>
              <w:contextualSpacing/>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1D56C0" w:rsidRPr="00E50D01" w:rsidRDefault="001D56C0" w:rsidP="00007080">
            <w:pPr>
              <w:contextualSpacing/>
              <w:jc w:val="center"/>
              <w:rPr>
                <w:caps/>
                <w:lang w:val="kk-KZ"/>
              </w:rPr>
            </w:pPr>
            <w:r>
              <w:rPr>
                <w:caps/>
                <w:lang w:val="kk-KZ"/>
              </w:rPr>
              <w:t>-</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1D56C0" w:rsidRPr="00E50D01" w:rsidRDefault="001D56C0" w:rsidP="00007080">
            <w:pPr>
              <w:contextualSpacing/>
              <w:rPr>
                <w:lang w:val="kk-KZ"/>
              </w:rPr>
            </w:pPr>
            <w:r w:rsidRPr="00E50D01">
              <w:rPr>
                <w:lang w:val="kk-KZ"/>
              </w:rPr>
              <w:t xml:space="preserve">7 практикалық  сабақ.  </w:t>
            </w:r>
            <w:r w:rsidRPr="00E50D01">
              <w:rPr>
                <w:rFonts w:eastAsia="???"/>
                <w:lang w:val="kk-KZ" w:eastAsia="ko-KR"/>
              </w:rPr>
              <w:t>Қ</w:t>
            </w:r>
            <w:r w:rsidRPr="00E50D01">
              <w:rPr>
                <w:rFonts w:eastAsia="???"/>
                <w:lang w:val="ca-ES" w:eastAsia="ko-KR"/>
              </w:rPr>
              <w:t>азіргі кездегі дизайн эстетикасыны</w:t>
            </w:r>
            <w:r w:rsidRPr="00E50D01">
              <w:rPr>
                <w:rFonts w:eastAsia="???"/>
                <w:lang w:val="kk-KZ" w:eastAsia="ko-KR"/>
              </w:rPr>
              <w:t>ң</w:t>
            </w:r>
            <w:r w:rsidRPr="00E50D01">
              <w:rPr>
                <w:rFonts w:eastAsia="???"/>
                <w:lang w:val="ca-ES" w:eastAsia="ko-KR"/>
              </w:rPr>
              <w:t xml:space="preserve"> формалары, ерекшелігі ж</w:t>
            </w:r>
            <w:r w:rsidRPr="00E50D01">
              <w:rPr>
                <w:rFonts w:eastAsia="???"/>
                <w:lang w:val="kk-KZ" w:eastAsia="ko-KR"/>
              </w:rPr>
              <w:t>ә</w:t>
            </w:r>
            <w:r w:rsidRPr="00E50D01">
              <w:rPr>
                <w:rFonts w:eastAsia="???"/>
                <w:lang w:val="ca-ES" w:eastAsia="ko-KR"/>
              </w:rPr>
              <w:t>не басты ма</w:t>
            </w:r>
            <w:r w:rsidRPr="00E50D01">
              <w:rPr>
                <w:rFonts w:eastAsia="???"/>
                <w:lang w:val="kk-KZ" w:eastAsia="ko-KR"/>
              </w:rPr>
              <w:t>қ</w:t>
            </w:r>
            <w:r w:rsidRPr="00E50D01">
              <w:rPr>
                <w:rFonts w:eastAsia="???"/>
                <w:lang w:val="ca-ES" w:eastAsia="ko-KR"/>
              </w:rPr>
              <w:t>саты</w:t>
            </w:r>
          </w:p>
        </w:tc>
        <w:tc>
          <w:tcPr>
            <w:tcW w:w="331"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1D56C0" w:rsidRDefault="001D56C0" w:rsidP="00007080">
            <w:pPr>
              <w:contextualSpacing/>
              <w:jc w:val="center"/>
              <w:rPr>
                <w:caps/>
                <w:lang w:val="en-US"/>
              </w:rPr>
            </w:pPr>
            <w:r>
              <w:rPr>
                <w:caps/>
                <w:lang w:val="en-US"/>
              </w:rPr>
              <w:t>5</w:t>
            </w:r>
          </w:p>
        </w:tc>
      </w:tr>
      <w:tr w:rsidR="001D56C0" w:rsidTr="006C7DBA">
        <w:trPr>
          <w:gridAfter w:val="1"/>
          <w:wAfter w:w="1220" w:type="pct"/>
        </w:trPr>
        <w:tc>
          <w:tcPr>
            <w:tcW w:w="0" w:type="auto"/>
            <w:vMerge/>
            <w:tcBorders>
              <w:left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single" w:sz="4" w:space="0" w:color="auto"/>
              <w:left w:val="single" w:sz="4" w:space="0" w:color="auto"/>
              <w:bottom w:val="nil"/>
              <w:right w:val="single" w:sz="4" w:space="0" w:color="auto"/>
            </w:tcBorders>
            <w:hideMark/>
          </w:tcPr>
          <w:p w:rsidR="001D56C0" w:rsidRPr="00E50D01" w:rsidRDefault="001D56C0" w:rsidP="00007080">
            <w:pPr>
              <w:contextualSpacing/>
              <w:rPr>
                <w:lang w:val="kk-KZ"/>
              </w:rPr>
            </w:pPr>
          </w:p>
        </w:tc>
        <w:tc>
          <w:tcPr>
            <w:tcW w:w="331" w:type="pct"/>
            <w:tcBorders>
              <w:top w:val="single" w:sz="4" w:space="0" w:color="auto"/>
              <w:left w:val="single" w:sz="4" w:space="0" w:color="auto"/>
              <w:bottom w:val="nil"/>
              <w:right w:val="single" w:sz="4" w:space="0" w:color="auto"/>
            </w:tcBorders>
            <w:hideMark/>
          </w:tcPr>
          <w:p w:rsidR="001D56C0" w:rsidRDefault="001D56C0" w:rsidP="00007080">
            <w:pPr>
              <w:contextualSpacing/>
              <w:rPr>
                <w:caps/>
                <w:lang w:val="kk-KZ"/>
              </w:rPr>
            </w:pPr>
          </w:p>
        </w:tc>
        <w:tc>
          <w:tcPr>
            <w:tcW w:w="285" w:type="pct"/>
            <w:tcBorders>
              <w:top w:val="single" w:sz="4" w:space="0" w:color="auto"/>
              <w:left w:val="single" w:sz="4" w:space="0" w:color="auto"/>
              <w:bottom w:val="nil"/>
              <w:right w:val="single" w:sz="4" w:space="0" w:color="auto"/>
            </w:tcBorders>
          </w:tcPr>
          <w:p w:rsidR="001D56C0" w:rsidRDefault="001D56C0" w:rsidP="00007080">
            <w:pPr>
              <w:contextualSpacing/>
              <w:rPr>
                <w:caps/>
                <w:lang w:val="kk-KZ"/>
              </w:rPr>
            </w:pPr>
          </w:p>
        </w:tc>
      </w:tr>
      <w:tr w:rsidR="001D56C0" w:rsidTr="006C7DBA">
        <w:trPr>
          <w:gridAfter w:val="1"/>
          <w:wAfter w:w="1220" w:type="pct"/>
        </w:trPr>
        <w:tc>
          <w:tcPr>
            <w:tcW w:w="0" w:type="auto"/>
            <w:vMerge/>
            <w:tcBorders>
              <w:left w:val="single" w:sz="4" w:space="0" w:color="auto"/>
              <w:bottom w:val="single" w:sz="4" w:space="0" w:color="auto"/>
              <w:right w:val="single" w:sz="4" w:space="0" w:color="auto"/>
            </w:tcBorders>
            <w:vAlign w:val="center"/>
            <w:hideMark/>
          </w:tcPr>
          <w:p w:rsidR="001D56C0" w:rsidRDefault="001D56C0" w:rsidP="00007080">
            <w:pPr>
              <w:contextualSpacing/>
              <w:rPr>
                <w:lang w:val="kk-KZ"/>
              </w:rPr>
            </w:pPr>
          </w:p>
        </w:tc>
        <w:tc>
          <w:tcPr>
            <w:tcW w:w="2816" w:type="pct"/>
            <w:tcBorders>
              <w:top w:val="nil"/>
              <w:left w:val="single" w:sz="4" w:space="0" w:color="auto"/>
              <w:bottom w:val="single" w:sz="4" w:space="0" w:color="auto"/>
              <w:right w:val="single" w:sz="4" w:space="0" w:color="auto"/>
            </w:tcBorders>
            <w:hideMark/>
          </w:tcPr>
          <w:p w:rsidR="001D56C0" w:rsidRPr="00E50D01" w:rsidRDefault="001D56C0" w:rsidP="00007080">
            <w:pPr>
              <w:pStyle w:val="a7"/>
              <w:tabs>
                <w:tab w:val="left" w:pos="708"/>
              </w:tabs>
              <w:ind w:firstLine="0"/>
              <w:contextualSpacing/>
              <w:rPr>
                <w:b/>
                <w:lang w:val="kk-KZ"/>
              </w:rPr>
            </w:pPr>
            <w:r w:rsidRPr="00E50D01">
              <w:rPr>
                <w:b/>
                <w:lang w:val="kk-KZ"/>
              </w:rPr>
              <w:t>Аралық бақылау 1</w:t>
            </w:r>
          </w:p>
        </w:tc>
        <w:tc>
          <w:tcPr>
            <w:tcW w:w="331" w:type="pct"/>
            <w:tcBorders>
              <w:top w:val="nil"/>
              <w:left w:val="single" w:sz="4" w:space="0" w:color="auto"/>
              <w:bottom w:val="single" w:sz="4" w:space="0" w:color="auto"/>
              <w:right w:val="single" w:sz="4" w:space="0" w:color="auto"/>
            </w:tcBorders>
          </w:tcPr>
          <w:p w:rsidR="001D56C0" w:rsidRDefault="001D56C0" w:rsidP="00007080">
            <w:pPr>
              <w:contextualSpacing/>
              <w:jc w:val="center"/>
              <w:rPr>
                <w:caps/>
                <w:lang w:val="kk-KZ"/>
              </w:rPr>
            </w:pPr>
          </w:p>
        </w:tc>
        <w:tc>
          <w:tcPr>
            <w:tcW w:w="285" w:type="pct"/>
            <w:tcBorders>
              <w:top w:val="nil"/>
              <w:left w:val="single" w:sz="4" w:space="0" w:color="auto"/>
              <w:bottom w:val="single" w:sz="4" w:space="0" w:color="auto"/>
              <w:right w:val="single" w:sz="4" w:space="0" w:color="auto"/>
            </w:tcBorders>
            <w:hideMark/>
          </w:tcPr>
          <w:p w:rsidR="001D56C0" w:rsidRPr="00E50D01" w:rsidRDefault="001D56C0" w:rsidP="00007080">
            <w:pPr>
              <w:contextualSpacing/>
              <w:jc w:val="center"/>
              <w:rPr>
                <w:b/>
                <w:caps/>
                <w:lang w:val="kk-KZ"/>
              </w:rPr>
            </w:pPr>
            <w:r w:rsidRPr="00E50D01">
              <w:rPr>
                <w:b/>
                <w:caps/>
                <w:lang w:val="kk-KZ"/>
              </w:rPr>
              <w:t>100</w:t>
            </w:r>
          </w:p>
        </w:tc>
      </w:tr>
      <w:tr w:rsidR="00697219" w:rsidTr="006C7DBA">
        <w:trPr>
          <w:gridAfter w:val="1"/>
          <w:wAfter w:w="1220" w:type="pct"/>
        </w:trPr>
        <w:tc>
          <w:tcPr>
            <w:tcW w:w="0" w:type="auto"/>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E50D01" w:rsidP="00007080">
            <w:pPr>
              <w:pStyle w:val="af"/>
              <w:contextualSpacing/>
              <w:rPr>
                <w:rFonts w:ascii="Times New Roman" w:hAnsi="Times New Roman" w:cs="Times New Roman"/>
                <w:b/>
                <w:sz w:val="24"/>
                <w:szCs w:val="24"/>
                <w:lang w:val="kk-KZ"/>
              </w:rPr>
            </w:pPr>
            <w:r w:rsidRPr="00E50D01">
              <w:rPr>
                <w:rFonts w:ascii="Times New Roman" w:hAnsi="Times New Roman" w:cs="Times New Roman"/>
                <w:b/>
                <w:sz w:val="24"/>
                <w:szCs w:val="24"/>
                <w:lang w:val="kk-KZ"/>
              </w:rPr>
              <w:t>Мидтерм</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jc w:val="center"/>
              <w:rPr>
                <w:b/>
                <w:caps/>
                <w:lang w:val="kk-KZ"/>
              </w:rPr>
            </w:pPr>
            <w:r w:rsidRPr="00E50D01">
              <w:rPr>
                <w:b/>
                <w:caps/>
                <w:lang w:val="kk-KZ"/>
              </w:rPr>
              <w:t>100</w:t>
            </w:r>
          </w:p>
        </w:tc>
      </w:tr>
      <w:tr w:rsidR="00697219" w:rsidTr="006C7DBA">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E50D01" w:rsidP="00007080">
            <w:pPr>
              <w:contextualSpacing/>
              <w:jc w:val="center"/>
              <w:rPr>
                <w:caps/>
                <w:lang w:val="kk-KZ"/>
              </w:rPr>
            </w:pPr>
            <w:r>
              <w:rPr>
                <w:b/>
                <w:lang w:val="kk-KZ"/>
              </w:rPr>
              <w:t>2 Модуль:</w:t>
            </w:r>
          </w:p>
        </w:tc>
      </w:tr>
      <w:tr w:rsidR="00697219" w:rsidTr="006C7DBA">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8</w:t>
            </w:r>
          </w:p>
        </w:tc>
        <w:tc>
          <w:tcPr>
            <w:tcW w:w="2816" w:type="pct"/>
            <w:tcBorders>
              <w:top w:val="single" w:sz="4" w:space="0" w:color="auto"/>
              <w:left w:val="single" w:sz="4" w:space="0" w:color="auto"/>
              <w:bottom w:val="single" w:sz="4" w:space="0" w:color="auto"/>
              <w:right w:val="single" w:sz="4" w:space="0" w:color="auto"/>
            </w:tcBorders>
          </w:tcPr>
          <w:p w:rsidR="00697219" w:rsidRPr="00620AD2" w:rsidRDefault="00007080" w:rsidP="00007080">
            <w:pPr>
              <w:contextualSpacing/>
              <w:jc w:val="both"/>
              <w:rPr>
                <w:rFonts w:eastAsia="???"/>
                <w:lang w:val="kk-KZ"/>
              </w:rPr>
            </w:pPr>
            <w:r w:rsidRPr="00E50D01">
              <w:rPr>
                <w:lang w:val="kk-KZ"/>
              </w:rPr>
              <w:t>8 дәріс.</w:t>
            </w:r>
            <w:r w:rsidR="00697219" w:rsidRPr="00620AD2">
              <w:rPr>
                <w:rFonts w:eastAsia="???"/>
                <w:lang w:val="kk-KZ"/>
              </w:rPr>
              <w:t>К</w:t>
            </w:r>
            <w:r w:rsidR="00697219" w:rsidRPr="00E50D01">
              <w:rPr>
                <w:rFonts w:eastAsia="???"/>
                <w:lang w:val="kk-KZ"/>
              </w:rPr>
              <w:t>ө</w:t>
            </w:r>
            <w:r w:rsidR="00697219" w:rsidRPr="00620AD2">
              <w:rPr>
                <w:rFonts w:eastAsia="???"/>
                <w:lang w:val="kk-KZ"/>
              </w:rPr>
              <w:t>ркемдік ба</w:t>
            </w:r>
            <w:r w:rsidR="00697219" w:rsidRPr="00E50D01">
              <w:rPr>
                <w:rFonts w:eastAsia="???"/>
                <w:lang w:val="kk-KZ"/>
              </w:rPr>
              <w:t>ғ</w:t>
            </w:r>
            <w:r w:rsidR="00697219" w:rsidRPr="00620AD2">
              <w:rPr>
                <w:rFonts w:eastAsia="???"/>
                <w:lang w:val="kk-KZ"/>
              </w:rPr>
              <w:t>ыт (мектеп, а</w:t>
            </w:r>
            <w:r w:rsidR="00697219" w:rsidRPr="00E50D01">
              <w:rPr>
                <w:rFonts w:eastAsia="???"/>
                <w:lang w:val="kk-KZ"/>
              </w:rPr>
              <w:t>ғ</w:t>
            </w:r>
            <w:r w:rsidR="00697219" w:rsidRPr="00620AD2">
              <w:rPr>
                <w:rFonts w:eastAsia="???"/>
                <w:lang w:val="kk-KZ"/>
              </w:rPr>
              <w:t>ым).</w:t>
            </w:r>
          </w:p>
          <w:p w:rsidR="00697219" w:rsidRPr="00620AD2" w:rsidRDefault="00697219" w:rsidP="00007080">
            <w:pPr>
              <w:pStyle w:val="af1"/>
              <w:contextualSpacing/>
              <w:jc w:val="both"/>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8 практикалық  сабақ. </w:t>
            </w:r>
            <w:r w:rsidR="00697219" w:rsidRPr="00E50D01">
              <w:rPr>
                <w:rFonts w:eastAsia="???"/>
                <w:lang w:val="kk-KZ"/>
              </w:rPr>
              <w:t xml:space="preserve"> Қоғамдық мәдениет. (кич, артизация, имидж, комикс, старизм, триллер, хэппинг, </w:t>
            </w:r>
            <w:r w:rsidR="00697219" w:rsidRPr="00E50D01">
              <w:rPr>
                <w:rFonts w:eastAsia="???"/>
                <w:lang w:val="ca-ES"/>
              </w:rPr>
              <w:t>ш</w:t>
            </w:r>
            <w:r w:rsidR="00697219" w:rsidRPr="00E50D01">
              <w:rPr>
                <w:rFonts w:eastAsia="???"/>
                <w:lang w:val="kk-KZ"/>
              </w:rPr>
              <w:t>лягер, шоу).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shd w:val="clear" w:color="auto" w:fill="FFFFFF"/>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4 </w:t>
            </w:r>
            <w:r w:rsidR="00697219" w:rsidRPr="00E50D01">
              <w:rPr>
                <w:color w:val="000000"/>
                <w:lang w:val="kk-KZ"/>
              </w:rPr>
              <w:t>:</w:t>
            </w:r>
            <w:r w:rsidR="00697219" w:rsidRPr="00E50D01">
              <w:rPr>
                <w:lang w:val="kk-KZ"/>
              </w:rPr>
              <w:t xml:space="preserve">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9-10</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9-10 дәріс.</w:t>
            </w:r>
            <w:r w:rsidR="00697219" w:rsidRPr="00E50D01">
              <w:rPr>
                <w:rFonts w:eastAsia="???"/>
                <w:lang w:val="kk-KZ"/>
              </w:rPr>
              <w:t xml:space="preserve">Көркемдік стилі. Өнер классикасы. </w:t>
            </w:r>
            <w:r w:rsidR="00697219" w:rsidRPr="00E50D01">
              <w:rPr>
                <w:lang w:val="kk-KZ"/>
              </w:rPr>
              <w:t xml:space="preserve">Apт-индустpия сфepaсындaғы қapжы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E50D01" w:rsidTr="006C7DBA">
        <w:trPr>
          <w:gridAfter w:val="1"/>
          <w:wAfter w:w="1220" w:type="pc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0D01" w:rsidRDefault="00E50D01" w:rsidP="00007080">
            <w:pPr>
              <w:contextualSpacing/>
              <w:rPr>
                <w:lang w:val="kk-KZ"/>
              </w:rPr>
            </w:pPr>
          </w:p>
        </w:tc>
        <w:tc>
          <w:tcPr>
            <w:tcW w:w="2816" w:type="pct"/>
            <w:tcBorders>
              <w:top w:val="single" w:sz="4" w:space="0" w:color="auto"/>
              <w:left w:val="single" w:sz="4" w:space="0" w:color="auto"/>
              <w:right w:val="single" w:sz="4" w:space="0" w:color="auto"/>
            </w:tcBorders>
            <w:hideMark/>
          </w:tcPr>
          <w:p w:rsidR="00E50D01" w:rsidRPr="00E50D01" w:rsidRDefault="00E50D01" w:rsidP="00007080">
            <w:pPr>
              <w:contextualSpacing/>
              <w:jc w:val="both"/>
              <w:rPr>
                <w:lang w:val="en-US"/>
              </w:rPr>
            </w:pPr>
            <w:r w:rsidRPr="00E50D01">
              <w:rPr>
                <w:lang w:val="kk-KZ"/>
              </w:rPr>
              <w:t xml:space="preserve">9-10 практикалық  сабақ. </w:t>
            </w:r>
            <w:r w:rsidRPr="00E50D01">
              <w:rPr>
                <w:rFonts w:eastAsia="???"/>
                <w:lang w:val="kk-KZ"/>
              </w:rPr>
              <w:t>Элитарлық өнер</w:t>
            </w:r>
          </w:p>
        </w:tc>
        <w:tc>
          <w:tcPr>
            <w:tcW w:w="331" w:type="pct"/>
            <w:tcBorders>
              <w:top w:val="single" w:sz="4" w:space="0" w:color="auto"/>
              <w:left w:val="single" w:sz="4" w:space="0" w:color="auto"/>
              <w:right w:val="single" w:sz="4" w:space="0" w:color="auto"/>
            </w:tcBorders>
            <w:hideMark/>
          </w:tcPr>
          <w:p w:rsidR="00E50D01" w:rsidRDefault="00E50D01" w:rsidP="00007080">
            <w:pPr>
              <w:contextualSpacing/>
              <w:jc w:val="center"/>
              <w:rPr>
                <w:lang w:val="kk-KZ"/>
              </w:rPr>
            </w:pPr>
            <w:r>
              <w:rPr>
                <w:lang w:val="kk-KZ"/>
              </w:rPr>
              <w:t>2</w:t>
            </w:r>
          </w:p>
        </w:tc>
        <w:tc>
          <w:tcPr>
            <w:tcW w:w="285" w:type="pct"/>
            <w:tcBorders>
              <w:top w:val="single" w:sz="4" w:space="0" w:color="auto"/>
              <w:left w:val="single" w:sz="4" w:space="0" w:color="auto"/>
              <w:right w:val="single" w:sz="4" w:space="0" w:color="auto"/>
            </w:tcBorders>
            <w:hideMark/>
          </w:tcPr>
          <w:p w:rsidR="00E50D01" w:rsidRDefault="00E50D01" w:rsidP="00E50D01">
            <w:pPr>
              <w:contextualSpacing/>
              <w:jc w:val="center"/>
              <w:rPr>
                <w:caps/>
                <w:lang w:val="kk-KZ"/>
              </w:rPr>
            </w:pPr>
            <w:r>
              <w:rPr>
                <w:caps/>
                <w:lang w:val="kk-KZ"/>
              </w:rPr>
              <w:t>10</w:t>
            </w:r>
          </w:p>
        </w:tc>
      </w:tr>
      <w:tr w:rsidR="00697219" w:rsidTr="006C7DBA">
        <w:trPr>
          <w:gridAfter w:val="1"/>
          <w:wAfter w:w="1220" w:type="pct"/>
          <w:trHeight w:val="525"/>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r>
              <w:rPr>
                <w:lang w:val="kk-KZ"/>
              </w:rPr>
              <w:t>11-12</w:t>
            </w:r>
          </w:p>
        </w:tc>
        <w:tc>
          <w:tcPr>
            <w:tcW w:w="2816" w:type="pct"/>
            <w:tcBorders>
              <w:top w:val="single" w:sz="4" w:space="0" w:color="auto"/>
              <w:left w:val="single" w:sz="4" w:space="0" w:color="auto"/>
              <w:bottom w:val="single" w:sz="4" w:space="0" w:color="auto"/>
              <w:right w:val="single" w:sz="4" w:space="0" w:color="auto"/>
            </w:tcBorders>
          </w:tcPr>
          <w:p w:rsidR="00697219" w:rsidRPr="00E50D01" w:rsidRDefault="00007080" w:rsidP="00007080">
            <w:pPr>
              <w:contextualSpacing/>
              <w:jc w:val="both"/>
              <w:rPr>
                <w:rFonts w:eastAsia="???"/>
                <w:lang w:val="kk-KZ"/>
              </w:rPr>
            </w:pPr>
            <w:r w:rsidRPr="00E50D01">
              <w:rPr>
                <w:lang w:val="kk-KZ"/>
              </w:rPr>
              <w:t>11-12 дәріс.</w:t>
            </w:r>
            <w:r w:rsidR="00697219" w:rsidRPr="00E50D01">
              <w:rPr>
                <w:rFonts w:eastAsia="???"/>
                <w:lang w:val="kk-KZ"/>
              </w:rPr>
              <w:t>Көркемдік бейнелеу.</w:t>
            </w:r>
            <w:r w:rsidR="00697219" w:rsidRPr="00E50D01">
              <w:rPr>
                <w:lang w:val="kk-KZ"/>
              </w:rPr>
              <w:t>Apт-индустpиядaғы тeхнoлoгиялық жoбaлap</w:t>
            </w:r>
          </w:p>
          <w:p w:rsidR="00697219" w:rsidRPr="00E50D01" w:rsidRDefault="00697219" w:rsidP="00007080">
            <w:pPr>
              <w:contextualSpacing/>
              <w:rPr>
                <w:lang w:val="kk-KZ"/>
              </w:rPr>
            </w:pP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4</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4B0AB5" w:rsidRDefault="00007080" w:rsidP="00007080">
            <w:pPr>
              <w:contextualSpacing/>
              <w:rPr>
                <w:lang w:val="kk-KZ"/>
              </w:rPr>
            </w:pPr>
            <w:r w:rsidRPr="00E50D01">
              <w:rPr>
                <w:lang w:val="kk-KZ"/>
              </w:rPr>
              <w:t xml:space="preserve">11-12 практикалық  сабақ. </w:t>
            </w:r>
            <w:r w:rsidR="00697219" w:rsidRPr="00E50D01">
              <w:rPr>
                <w:lang w:val="kk-KZ"/>
              </w:rPr>
              <w:t xml:space="preserve">Мәдeниeт сaлaсындaғы экoнoмикa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rPr>
                <w:lang w:val="kk-KZ"/>
              </w:rPr>
            </w:pPr>
            <w:r w:rsidRPr="00E50D01">
              <w:rPr>
                <w:color w:val="000000"/>
                <w:lang w:val="kk-KZ"/>
              </w:rPr>
              <w:t>С</w:t>
            </w:r>
            <w:r w:rsidR="00697219" w:rsidRPr="00E50D01">
              <w:rPr>
                <w:color w:val="000000"/>
                <w:lang w:val="kk-KZ"/>
              </w:rPr>
              <w:t>ӨЖ</w:t>
            </w:r>
            <w:r w:rsidRPr="00E50D01">
              <w:rPr>
                <w:color w:val="000000"/>
                <w:lang w:val="kk-KZ"/>
              </w:rPr>
              <w:t xml:space="preserve"> 5</w:t>
            </w:r>
            <w:r w:rsidR="00697219" w:rsidRPr="00E50D01">
              <w:rPr>
                <w:color w:val="000000"/>
                <w:lang w:val="kk-KZ"/>
              </w:rPr>
              <w:t>:</w:t>
            </w:r>
            <w:r w:rsidR="00697219" w:rsidRPr="00E50D01">
              <w:rPr>
                <w:lang w:val="kk-KZ"/>
              </w:rPr>
              <w:t xml:space="preserve"> Мәдeниeт сaлaсындaғы мәдeни peттiлiк</w:t>
            </w:r>
            <w:r w:rsidR="00697219" w:rsidRPr="00E50D01">
              <w:rPr>
                <w:sz w:val="28"/>
                <w:szCs w:val="28"/>
                <w:lang w:val="kk-KZ"/>
              </w:rPr>
              <w:t xml:space="preserve"> . </w:t>
            </w:r>
            <w:r w:rsidR="00697219" w:rsidRPr="00E50D01">
              <w:rPr>
                <w:lang w:val="kk-KZ"/>
              </w:rPr>
              <w:t>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c>
          <w:tcPr>
            <w:tcW w:w="3780" w:type="pct"/>
            <w:gridSpan w:val="4"/>
            <w:tcBorders>
              <w:top w:val="single" w:sz="4" w:space="0" w:color="auto"/>
              <w:left w:val="single" w:sz="4" w:space="0" w:color="auto"/>
              <w:bottom w:val="single" w:sz="4" w:space="0" w:color="auto"/>
              <w:right w:val="single" w:sz="4" w:space="0" w:color="auto"/>
            </w:tcBorders>
            <w:vAlign w:val="center"/>
          </w:tcPr>
          <w:p w:rsidR="00697219" w:rsidRPr="00E50D01" w:rsidRDefault="00697219" w:rsidP="00007080">
            <w:pPr>
              <w:contextualSpacing/>
              <w:jc w:val="center"/>
              <w:rPr>
                <w:caps/>
                <w:lang w:val="kk-KZ"/>
              </w:rPr>
            </w:pPr>
          </w:p>
        </w:tc>
        <w:tc>
          <w:tcPr>
            <w:tcW w:w="1220" w:type="pct"/>
            <w:tcBorders>
              <w:top w:val="nil"/>
              <w:left w:val="single" w:sz="4" w:space="0" w:color="auto"/>
              <w:bottom w:val="nil"/>
              <w:right w:val="single" w:sz="4" w:space="0" w:color="auto"/>
            </w:tcBorders>
          </w:tcPr>
          <w:p w:rsidR="00697219" w:rsidRDefault="00697219" w:rsidP="00007080">
            <w:pPr>
              <w:contextualSpacing/>
              <w:jc w:val="both"/>
              <w:rPr>
                <w:lang w:val="kk-KZ"/>
              </w:rPr>
            </w:pPr>
          </w:p>
        </w:tc>
      </w:tr>
      <w:tr w:rsidR="00697219" w:rsidTr="006C7DBA">
        <w:trPr>
          <w:gridAfter w:val="1"/>
          <w:wAfter w:w="1220" w:type="pct"/>
          <w:trHeight w:val="75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lastRenderedPageBreak/>
              <w:t>13-14</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13-14 дәріс.</w:t>
            </w:r>
            <w:r w:rsidR="00697219" w:rsidRPr="00E50D01">
              <w:rPr>
                <w:rFonts w:eastAsia="???"/>
                <w:lang w:val="kk-KZ"/>
              </w:rPr>
              <w:t>Ө</w:t>
            </w:r>
            <w:proofErr w:type="spellStart"/>
            <w:r w:rsidR="00697219" w:rsidRPr="00E50D01">
              <w:rPr>
                <w:rFonts w:eastAsia="???"/>
              </w:rPr>
              <w:t>нер</w:t>
            </w:r>
            <w:proofErr w:type="spellEnd"/>
            <w:r w:rsidR="00697219" w:rsidRPr="00E50D01">
              <w:rPr>
                <w:rFonts w:eastAsia="???"/>
              </w:rPr>
              <w:t xml:space="preserve"> психологиясының </w:t>
            </w:r>
            <w:proofErr w:type="spellStart"/>
            <w:r w:rsidR="00697219" w:rsidRPr="00E50D01">
              <w:rPr>
                <w:rFonts w:eastAsia="???"/>
              </w:rPr>
              <w:t>категориясы</w:t>
            </w:r>
            <w:proofErr w:type="spellEnd"/>
            <w:r w:rsidR="00697219" w:rsidRPr="00E50D01">
              <w:rPr>
                <w:rFonts w:eastAsia="???"/>
              </w:rPr>
              <w:t xml:space="preserve">. </w:t>
            </w:r>
            <w:proofErr w:type="spellStart"/>
            <w:r w:rsidR="00697219" w:rsidRPr="00E50D01">
              <w:rPr>
                <w:rFonts w:eastAsia="???"/>
              </w:rPr>
              <w:t>Дарын</w:t>
            </w:r>
            <w:proofErr w:type="spellEnd"/>
            <w:r w:rsidR="00697219" w:rsidRPr="00E50D01">
              <w:rPr>
                <w:rFonts w:eastAsia="???"/>
              </w:rPr>
              <w:t>. А</w:t>
            </w:r>
            <w:r w:rsidR="00697219" w:rsidRPr="00E50D01">
              <w:rPr>
                <w:rFonts w:eastAsia="???"/>
                <w:lang w:val="kk-KZ"/>
              </w:rPr>
              <w:t>қ</w:t>
            </w:r>
            <w:proofErr w:type="spellStart"/>
            <w:r w:rsidR="00697219" w:rsidRPr="00E50D01">
              <w:rPr>
                <w:rFonts w:eastAsia="???"/>
              </w:rPr>
              <w:t>ынды</w:t>
            </w:r>
            <w:proofErr w:type="spellEnd"/>
            <w:r w:rsidR="00697219" w:rsidRPr="00E50D01">
              <w:rPr>
                <w:rFonts w:eastAsia="???"/>
                <w:lang w:val="kk-KZ"/>
              </w:rPr>
              <w:t>қ</w:t>
            </w:r>
            <w:r w:rsidR="00697219" w:rsidRPr="00E50D01">
              <w:rPr>
                <w:rFonts w:eastAsia="???"/>
              </w:rPr>
              <w:t xml:space="preserve">. </w:t>
            </w:r>
            <w:proofErr w:type="spellStart"/>
            <w:r w:rsidR="00697219" w:rsidRPr="00E50D01">
              <w:rPr>
                <w:rFonts w:eastAsia="???"/>
              </w:rPr>
              <w:t>Шабыт</w:t>
            </w:r>
            <w:proofErr w:type="spellEnd"/>
            <w:r w:rsidR="00697219" w:rsidRPr="00E50D01">
              <w:rPr>
                <w:rFonts w:eastAsia="???"/>
              </w:rPr>
              <w:t xml:space="preserve">. </w:t>
            </w:r>
            <w:r w:rsidR="00697219" w:rsidRPr="00E50D01">
              <w:rPr>
                <w:rFonts w:eastAsia="???"/>
                <w:lang w:val="kk-KZ"/>
              </w:rPr>
              <w:t>Қ</w:t>
            </w:r>
            <w:proofErr w:type="spellStart"/>
            <w:r w:rsidR="00697219" w:rsidRPr="00E50D01">
              <w:rPr>
                <w:rFonts w:eastAsia="???"/>
              </w:rPr>
              <w:t>иял</w:t>
            </w:r>
            <w:proofErr w:type="spellEnd"/>
            <w:r w:rsidR="00697219" w:rsidRPr="00E50D01">
              <w:rPr>
                <w:rFonts w:eastAsia="???"/>
              </w:rPr>
              <w:t xml:space="preserve">. </w:t>
            </w:r>
            <w:r w:rsidR="00697219" w:rsidRPr="00E50D01">
              <w:rPr>
                <w:lang w:val="kk-KZ"/>
              </w:rPr>
              <w:t xml:space="preserve">Мәдeниeт сaлaсын құқықтық peттeу . </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4</w:t>
            </w: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rPr>
                <w:lang w:val="kk-KZ"/>
              </w:rPr>
            </w:pPr>
            <w:r w:rsidRPr="00E50D01">
              <w:rPr>
                <w:lang w:val="kk-KZ"/>
              </w:rPr>
              <w:t xml:space="preserve">13-14 практикалық  сабақ. </w:t>
            </w:r>
            <w:r w:rsidR="00697219" w:rsidRPr="00E50D01">
              <w:rPr>
                <w:rFonts w:eastAsia="???"/>
                <w:lang w:val="kk-KZ"/>
              </w:rPr>
              <w:t>Эстетикалыққабілет. Көркемдік қабілет.</w:t>
            </w:r>
            <w:r w:rsidR="00697219" w:rsidRPr="00E50D01">
              <w:rPr>
                <w:lang w:val="kk-KZ"/>
              </w:rPr>
              <w:t xml:space="preserve"> Мәдeниeт жәнe өнep сaлaсындaғы мeмлeкeттiк peттeу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10</w:t>
            </w:r>
          </w:p>
        </w:tc>
      </w:tr>
      <w:tr w:rsidR="00697219" w:rsidTr="006C7DBA">
        <w:trPr>
          <w:gridAfter w:val="1"/>
          <w:wAfter w:w="1220"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697219" w:rsidP="00007080">
            <w:pPr>
              <w:contextualSpacing/>
              <w:rPr>
                <w:lang w:val="kk-KZ"/>
              </w:rPr>
            </w:pPr>
            <w:r w:rsidRPr="00E50D01">
              <w:rPr>
                <w:color w:val="000000"/>
                <w:lang w:val="kk-KZ"/>
              </w:rPr>
              <w:t>СӨЖ</w:t>
            </w:r>
            <w:r w:rsidR="002F606E" w:rsidRPr="00E50D01">
              <w:rPr>
                <w:color w:val="000000"/>
                <w:lang w:val="kk-KZ"/>
              </w:rPr>
              <w:t xml:space="preserve"> 6 </w:t>
            </w:r>
            <w:r w:rsidRPr="00E50D01">
              <w:rPr>
                <w:color w:val="000000"/>
                <w:lang w:val="kk-KZ"/>
              </w:rPr>
              <w:t>:</w:t>
            </w:r>
            <w:r w:rsidRPr="00E50D01">
              <w:rPr>
                <w:lang w:val="kk-KZ"/>
              </w:rPr>
              <w:t xml:space="preserve"> Aдaм peсуpстapын бaсқapу  Event-мeнeджмeнт  Тақырып бойынша практикалық тапсырмалар  мен бақылау (сұрақтарға жауап беру, жазбаша жұмыстар, шұғыл тестер т.б.)</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600"/>
        </w:trPr>
        <w:tc>
          <w:tcPr>
            <w:tcW w:w="348" w:type="pct"/>
            <w:vMerge w:val="restar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r>
              <w:rPr>
                <w:lang w:val="kk-KZ"/>
              </w:rPr>
              <w:t>15</w:t>
            </w: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rFonts w:eastAsia="???"/>
                <w:lang w:val="ca-ES" w:eastAsia="ko-KR"/>
              </w:rPr>
            </w:pPr>
            <w:r w:rsidRPr="00E50D01">
              <w:rPr>
                <w:lang w:val="kk-KZ"/>
              </w:rPr>
              <w:t>15 дәріс.</w:t>
            </w:r>
            <w:r w:rsidR="00697219" w:rsidRPr="00E50D01">
              <w:rPr>
                <w:rFonts w:eastAsia="???"/>
                <w:lang w:val="ca-ES" w:eastAsia="ko-KR"/>
              </w:rPr>
              <w:t>Мемлекеттік м</w:t>
            </w:r>
            <w:r w:rsidR="00697219" w:rsidRPr="00E50D01">
              <w:rPr>
                <w:rFonts w:eastAsia="???"/>
                <w:lang w:val="kk-KZ" w:eastAsia="ko-KR"/>
              </w:rPr>
              <w:t>ә</w:t>
            </w:r>
            <w:r w:rsidR="00697219" w:rsidRPr="00E50D01">
              <w:rPr>
                <w:rFonts w:eastAsia="???"/>
                <w:lang w:val="ca-ES" w:eastAsia="ko-KR"/>
              </w:rPr>
              <w:t>дени саясат ж</w:t>
            </w:r>
            <w:r w:rsidR="00697219" w:rsidRPr="00E50D01">
              <w:rPr>
                <w:rFonts w:eastAsia="???"/>
                <w:lang w:val="kk-KZ" w:eastAsia="ko-KR"/>
              </w:rPr>
              <w:t>ә</w:t>
            </w:r>
            <w:r w:rsidR="00697219" w:rsidRPr="00E50D01">
              <w:rPr>
                <w:rFonts w:eastAsia="???"/>
                <w:lang w:val="ca-ES" w:eastAsia="ko-KR"/>
              </w:rPr>
              <w:t>не к</w:t>
            </w:r>
            <w:r w:rsidR="00697219" w:rsidRPr="00E50D01">
              <w:rPr>
                <w:rFonts w:eastAsia="???"/>
                <w:lang w:val="kk-KZ" w:eastAsia="ko-KR"/>
              </w:rPr>
              <w:t>ө</w:t>
            </w:r>
            <w:r w:rsidR="00697219" w:rsidRPr="00E50D01">
              <w:rPr>
                <w:rFonts w:eastAsia="???"/>
                <w:lang w:val="ca-ES" w:eastAsia="ko-KR"/>
              </w:rPr>
              <w:t>ркем м</w:t>
            </w:r>
            <w:r w:rsidR="00697219" w:rsidRPr="00E50D01">
              <w:rPr>
                <w:rFonts w:eastAsia="???"/>
                <w:lang w:val="kk-KZ" w:eastAsia="ko-KR"/>
              </w:rPr>
              <w:t>ә</w:t>
            </w:r>
            <w:r w:rsidR="00697219" w:rsidRPr="00E50D01">
              <w:rPr>
                <w:rFonts w:eastAsia="???"/>
                <w:lang w:val="ca-ES" w:eastAsia="ko-KR"/>
              </w:rPr>
              <w:t>дениет</w:t>
            </w:r>
          </w:p>
          <w:p w:rsidR="00697219" w:rsidRPr="00E50D01" w:rsidRDefault="00697219" w:rsidP="00007080">
            <w:pPr>
              <w:contextualSpacing/>
              <w:jc w:val="both"/>
              <w:rPr>
                <w:lang w:val="kk-KZ"/>
              </w:rPr>
            </w:pPr>
            <w:r w:rsidRPr="00E50D01">
              <w:rPr>
                <w:lang w:val="kk-KZ"/>
              </w:rPr>
              <w:t xml:space="preserve">SMM Мapкeтинг   Apт-индустpиядaғы жapнaмa жәнe PR </w:t>
            </w:r>
          </w:p>
        </w:tc>
        <w:tc>
          <w:tcPr>
            <w:tcW w:w="331" w:type="pct"/>
            <w:tcBorders>
              <w:top w:val="single" w:sz="4" w:space="0" w:color="auto"/>
              <w:left w:val="single" w:sz="4" w:space="0" w:color="auto"/>
              <w:bottom w:val="single" w:sz="4" w:space="0" w:color="auto"/>
              <w:right w:val="single" w:sz="4" w:space="0" w:color="auto"/>
            </w:tcBorders>
          </w:tcPr>
          <w:p w:rsidR="00697219" w:rsidRDefault="00697219" w:rsidP="00007080">
            <w:pPr>
              <w:contextualSpacing/>
              <w:jc w:val="center"/>
              <w:rPr>
                <w:lang w:val="kk-KZ"/>
              </w:rPr>
            </w:pPr>
            <w:r>
              <w:rPr>
                <w:lang w:val="kk-KZ"/>
              </w:rPr>
              <w:t>2</w:t>
            </w:r>
          </w:p>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E50D01" w:rsidP="00007080">
            <w:pPr>
              <w:contextualSpacing/>
              <w:jc w:val="center"/>
              <w:rPr>
                <w:caps/>
                <w:lang w:val="kk-KZ"/>
              </w:rPr>
            </w:pPr>
            <w:r>
              <w:rPr>
                <w:caps/>
                <w:lang w:val="kk-KZ"/>
              </w:rPr>
              <w:t>-</w:t>
            </w:r>
          </w:p>
        </w:tc>
      </w:tr>
      <w:tr w:rsidR="00697219" w:rsidTr="006C7DBA">
        <w:trPr>
          <w:gridAfter w:val="1"/>
          <w:wAfter w:w="1220"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007080" w:rsidP="00007080">
            <w:pPr>
              <w:contextualSpacing/>
              <w:jc w:val="both"/>
              <w:rPr>
                <w:lang w:val="kk-KZ"/>
              </w:rPr>
            </w:pPr>
            <w:r w:rsidRPr="00E50D01">
              <w:rPr>
                <w:lang w:val="kk-KZ"/>
              </w:rPr>
              <w:t xml:space="preserve">15 практикалық  сабақ. </w:t>
            </w:r>
            <w:r w:rsidR="00697219" w:rsidRPr="00E50D01">
              <w:rPr>
                <w:rFonts w:eastAsia="???"/>
                <w:lang w:val="kk-KZ" w:eastAsia="ko-KR"/>
              </w:rPr>
              <w:t>Ә</w:t>
            </w:r>
            <w:r w:rsidR="00697219" w:rsidRPr="00E50D01">
              <w:rPr>
                <w:rFonts w:eastAsia="???"/>
                <w:lang w:val="ca-ES"/>
              </w:rPr>
              <w:t>леуметтік тапсырыс</w:t>
            </w:r>
            <w:r w:rsidR="00697219" w:rsidRPr="00E50D01">
              <w:rPr>
                <w:rFonts w:eastAsia="???"/>
                <w:lang w:val="ca-ES" w:eastAsia="ko-KR"/>
              </w:rPr>
              <w:t xml:space="preserve"> ж</w:t>
            </w:r>
            <w:r w:rsidR="00697219" w:rsidRPr="00E50D01">
              <w:rPr>
                <w:rFonts w:eastAsia="???"/>
                <w:lang w:val="kk-KZ" w:eastAsia="ko-KR"/>
              </w:rPr>
              <w:t>ә</w:t>
            </w:r>
            <w:r w:rsidR="00697219" w:rsidRPr="00E50D01">
              <w:rPr>
                <w:rFonts w:eastAsia="???"/>
                <w:lang w:val="ca-ES" w:eastAsia="ko-KR"/>
              </w:rPr>
              <w:t xml:space="preserve">не </w:t>
            </w:r>
            <w:r w:rsidR="00697219" w:rsidRPr="00E50D01">
              <w:rPr>
                <w:rFonts w:eastAsia="???"/>
                <w:lang w:val="kk-KZ" w:eastAsia="ko-KR"/>
              </w:rPr>
              <w:t>ө</w:t>
            </w:r>
            <w:r w:rsidR="00697219" w:rsidRPr="00E50D01">
              <w:rPr>
                <w:rFonts w:eastAsia="???"/>
                <w:lang w:val="ca-ES" w:eastAsia="ko-KR"/>
              </w:rPr>
              <w:t>нер дамуы. М</w:t>
            </w:r>
            <w:r w:rsidR="00697219" w:rsidRPr="00E50D01">
              <w:rPr>
                <w:rFonts w:eastAsia="???"/>
                <w:lang w:val="ca-ES"/>
              </w:rPr>
              <w:t>еценат</w:t>
            </w:r>
            <w:r w:rsidR="00697219" w:rsidRPr="00E50D01">
              <w:rPr>
                <w:rFonts w:eastAsia="???"/>
                <w:lang w:val="ca-ES" w:eastAsia="ko-KR"/>
              </w:rPr>
              <w:t>ты</w:t>
            </w:r>
            <w:r w:rsidR="00697219" w:rsidRPr="00E50D01">
              <w:rPr>
                <w:rFonts w:eastAsia="???"/>
                <w:lang w:val="kk-KZ" w:eastAsia="ko-KR"/>
              </w:rPr>
              <w:t>қ</w:t>
            </w:r>
            <w:r w:rsidR="00697219" w:rsidRPr="00E50D01">
              <w:rPr>
                <w:rFonts w:eastAsia="???"/>
                <w:lang w:val="ca-ES" w:eastAsia="ko-KR"/>
              </w:rPr>
              <w:t xml:space="preserve"> институты.</w:t>
            </w:r>
            <w:r w:rsidR="00697219" w:rsidRPr="00E50D01">
              <w:rPr>
                <w:lang w:val="kk-KZ"/>
              </w:rPr>
              <w:t xml:space="preserve"> Пpoдюсepлeу</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E50D01" w:rsidP="00007080">
            <w:pPr>
              <w:contextualSpacing/>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caps/>
                <w:lang w:val="kk-KZ"/>
              </w:rPr>
            </w:pPr>
            <w:r>
              <w:rPr>
                <w:caps/>
                <w:lang w:val="kk-KZ"/>
              </w:rPr>
              <w:t>5</w:t>
            </w:r>
          </w:p>
        </w:tc>
      </w:tr>
      <w:tr w:rsidR="00697219" w:rsidTr="006C7DBA">
        <w:trPr>
          <w:gridAfter w:val="1"/>
          <w:wAfter w:w="1220"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E50D01" w:rsidRDefault="002F606E" w:rsidP="00007080">
            <w:pPr>
              <w:contextualSpacing/>
              <w:jc w:val="both"/>
              <w:rPr>
                <w:lang w:val="kk-KZ"/>
              </w:rPr>
            </w:pPr>
            <w:r w:rsidRPr="00E50D01">
              <w:rPr>
                <w:color w:val="000000"/>
                <w:lang w:val="kk-KZ"/>
              </w:rPr>
              <w:t>С</w:t>
            </w:r>
            <w:r w:rsidR="00697219" w:rsidRPr="00E50D01">
              <w:rPr>
                <w:color w:val="000000"/>
                <w:lang w:val="kk-KZ"/>
              </w:rPr>
              <w:t>ӨЖ</w:t>
            </w:r>
            <w:r w:rsidRPr="00E50D01">
              <w:rPr>
                <w:color w:val="000000"/>
                <w:lang w:val="kk-KZ"/>
              </w:rPr>
              <w:t xml:space="preserve">  7</w:t>
            </w:r>
            <w:r w:rsidR="00697219" w:rsidRPr="00E50D01">
              <w:rPr>
                <w:color w:val="000000"/>
                <w:lang w:val="kk-KZ"/>
              </w:rPr>
              <w:t>:</w:t>
            </w:r>
            <w:r w:rsidR="00697219" w:rsidRPr="00E50D01">
              <w:rPr>
                <w:lang w:val="kk-KZ"/>
              </w:rPr>
              <w:t xml:space="preserve"> Фaндpaйзинг Мeдиaжoспapлaу Тақырып бойынша практикалық тапсырмалар  мен бақылау (сұрақтарға жауап беру, жазбаша жұмыстар, шұғыл тестер т.б.)</w:t>
            </w:r>
          </w:p>
          <w:p w:rsidR="00697219" w:rsidRPr="00E50D01" w:rsidRDefault="00697219" w:rsidP="00007080">
            <w:pPr>
              <w:contextualSpacing/>
              <w:jc w:val="both"/>
            </w:pPr>
            <w:r w:rsidRPr="00E50D01">
              <w:t>Коллоквиум</w:t>
            </w:r>
          </w:p>
        </w:tc>
        <w:tc>
          <w:tcPr>
            <w:tcW w:w="331" w:type="pct"/>
            <w:tcBorders>
              <w:top w:val="single" w:sz="4" w:space="0" w:color="auto"/>
              <w:left w:val="single" w:sz="4" w:space="0" w:color="auto"/>
              <w:bottom w:val="single" w:sz="4" w:space="0" w:color="auto"/>
              <w:right w:val="single" w:sz="4" w:space="0" w:color="auto"/>
            </w:tcBorders>
            <w:hideMark/>
          </w:tcPr>
          <w:p w:rsidR="00697219" w:rsidRDefault="00697219" w:rsidP="00007080">
            <w:pPr>
              <w:contextualSpacing/>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697219" w:rsidRDefault="00697219" w:rsidP="00E50D01">
            <w:pPr>
              <w:contextualSpacing/>
              <w:jc w:val="center"/>
              <w:rPr>
                <w:caps/>
                <w:lang w:val="kk-KZ"/>
              </w:rPr>
            </w:pPr>
          </w:p>
          <w:p w:rsidR="00697219" w:rsidRDefault="00E50D01" w:rsidP="00007080">
            <w:pPr>
              <w:contextualSpacing/>
              <w:jc w:val="center"/>
              <w:rPr>
                <w:caps/>
                <w:lang w:val="kk-KZ"/>
              </w:rPr>
            </w:pPr>
            <w:r>
              <w:rPr>
                <w:caps/>
                <w:lang w:val="kk-KZ"/>
              </w:rPr>
              <w:t>15</w:t>
            </w:r>
          </w:p>
        </w:tc>
      </w:tr>
      <w:tr w:rsidR="00697219" w:rsidTr="006C7DBA">
        <w:trPr>
          <w:gridAfter w:val="1"/>
          <w:wAfter w:w="1220"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2 Аралық бақылау </w:t>
            </w:r>
          </w:p>
        </w:tc>
        <w:tc>
          <w:tcPr>
            <w:tcW w:w="331"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rPr>
            </w:pPr>
            <w:r w:rsidRPr="00C4206D">
              <w:rPr>
                <w:b/>
                <w:caps/>
              </w:rPr>
              <w:t>100</w:t>
            </w:r>
          </w:p>
        </w:tc>
      </w:tr>
      <w:tr w:rsidR="00697219" w:rsidTr="006C7DBA">
        <w:trPr>
          <w:gridAfter w:val="1"/>
          <w:wAfter w:w="1220" w:type="pct"/>
          <w:trHeight w:val="315"/>
        </w:trPr>
        <w:tc>
          <w:tcPr>
            <w:tcW w:w="348" w:type="pct"/>
            <w:tcBorders>
              <w:top w:val="single" w:sz="4" w:space="0" w:color="auto"/>
              <w:left w:val="single" w:sz="4" w:space="0" w:color="auto"/>
              <w:bottom w:val="single" w:sz="4" w:space="0" w:color="auto"/>
              <w:right w:val="single" w:sz="4" w:space="0" w:color="auto"/>
            </w:tcBorders>
            <w:vAlign w:val="center"/>
            <w:hideMark/>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rPr>
                <w:b/>
                <w:lang w:val="kk-KZ"/>
              </w:rPr>
            </w:pPr>
            <w:r w:rsidRPr="00C4206D">
              <w:rPr>
                <w:b/>
                <w:lang w:val="kk-KZ"/>
              </w:rPr>
              <w:t xml:space="preserve">Емтихан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697219" w:rsidP="00007080">
            <w:pPr>
              <w:contextualSpacing/>
              <w:jc w:val="center"/>
              <w:rPr>
                <w:b/>
                <w:caps/>
                <w:lang w:val="kk-KZ"/>
              </w:rPr>
            </w:pPr>
            <w:r w:rsidRPr="00C4206D">
              <w:rPr>
                <w:b/>
                <w:caps/>
                <w:lang w:val="kk-KZ"/>
              </w:rPr>
              <w:t>100</w:t>
            </w:r>
          </w:p>
        </w:tc>
      </w:tr>
      <w:tr w:rsidR="00697219" w:rsidTr="006C7DBA">
        <w:trPr>
          <w:gridAfter w:val="1"/>
          <w:wAfter w:w="1220" w:type="pct"/>
          <w:trHeight w:val="15"/>
        </w:trPr>
        <w:tc>
          <w:tcPr>
            <w:tcW w:w="348" w:type="pct"/>
            <w:tcBorders>
              <w:top w:val="single" w:sz="4" w:space="0" w:color="auto"/>
              <w:left w:val="single" w:sz="4" w:space="0" w:color="auto"/>
              <w:bottom w:val="single" w:sz="4" w:space="0" w:color="auto"/>
              <w:right w:val="single" w:sz="4" w:space="0" w:color="auto"/>
            </w:tcBorders>
            <w:vAlign w:val="center"/>
          </w:tcPr>
          <w:p w:rsidR="00697219" w:rsidRDefault="00697219" w:rsidP="00007080">
            <w:pPr>
              <w:contextualSpacing/>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697219" w:rsidRPr="00C4206D" w:rsidRDefault="00697219" w:rsidP="00C4206D">
            <w:pPr>
              <w:ind w:hanging="630"/>
              <w:contextualSpacing/>
              <w:rPr>
                <w:b/>
                <w:caps/>
                <w:lang w:val="kk-KZ"/>
              </w:rPr>
            </w:pPr>
            <w:r w:rsidRPr="00C4206D">
              <w:rPr>
                <w:b/>
                <w:lang w:val="kk-KZ"/>
              </w:rPr>
              <w:t xml:space="preserve">Барлығы                                                                                            </w:t>
            </w:r>
          </w:p>
        </w:tc>
        <w:tc>
          <w:tcPr>
            <w:tcW w:w="331" w:type="pct"/>
            <w:tcBorders>
              <w:top w:val="single" w:sz="4" w:space="0" w:color="auto"/>
              <w:left w:val="single" w:sz="4" w:space="0" w:color="auto"/>
              <w:bottom w:val="single" w:sz="4" w:space="0" w:color="auto"/>
              <w:right w:val="single" w:sz="4" w:space="0" w:color="auto"/>
            </w:tcBorders>
          </w:tcPr>
          <w:p w:rsidR="00697219" w:rsidRPr="00C4206D" w:rsidRDefault="00697219" w:rsidP="00007080">
            <w:pPr>
              <w:contextualSpacing/>
              <w:jc w:val="center"/>
              <w:rPr>
                <w:b/>
                <w:caps/>
                <w:lang w:val="kk-KZ"/>
              </w:rPr>
            </w:pPr>
          </w:p>
        </w:tc>
        <w:tc>
          <w:tcPr>
            <w:tcW w:w="285" w:type="pct"/>
            <w:tcBorders>
              <w:top w:val="single" w:sz="4" w:space="0" w:color="auto"/>
              <w:left w:val="single" w:sz="4" w:space="0" w:color="auto"/>
              <w:bottom w:val="single" w:sz="4" w:space="0" w:color="auto"/>
              <w:right w:val="single" w:sz="4" w:space="0" w:color="auto"/>
            </w:tcBorders>
            <w:hideMark/>
          </w:tcPr>
          <w:p w:rsidR="00697219" w:rsidRPr="00C4206D" w:rsidRDefault="00C4206D" w:rsidP="00007080">
            <w:pPr>
              <w:contextualSpacing/>
              <w:jc w:val="center"/>
              <w:rPr>
                <w:b/>
                <w:caps/>
                <w:lang w:val="en-US"/>
              </w:rPr>
            </w:pPr>
            <w:r w:rsidRPr="00C4206D">
              <w:rPr>
                <w:b/>
                <w:caps/>
              </w:rPr>
              <w:t>1</w:t>
            </w:r>
            <w:r w:rsidR="00697219" w:rsidRPr="00C4206D">
              <w:rPr>
                <w:b/>
                <w:caps/>
                <w:lang w:val="en-US"/>
              </w:rPr>
              <w:t>00</w:t>
            </w:r>
          </w:p>
        </w:tc>
      </w:tr>
    </w:tbl>
    <w:p w:rsidR="00697219" w:rsidRDefault="00697219" w:rsidP="00007080">
      <w:pPr>
        <w:contextualSpacing/>
        <w:jc w:val="center"/>
        <w:rPr>
          <w:lang w:val="kk-KZ" w:eastAsia="ko-KR"/>
        </w:rPr>
      </w:pPr>
    </w:p>
    <w:p w:rsidR="00007080" w:rsidRPr="00805876" w:rsidRDefault="00007080" w:rsidP="00007080">
      <w:pPr>
        <w:jc w:val="center"/>
        <w:rPr>
          <w:lang w:val="kk-KZ"/>
        </w:rPr>
      </w:pPr>
    </w:p>
    <w:p w:rsidR="00007080" w:rsidRPr="00805876" w:rsidRDefault="00007080" w:rsidP="00007080">
      <w:pPr>
        <w:autoSpaceDE w:val="0"/>
        <w:autoSpaceDN w:val="0"/>
        <w:rPr>
          <w:b/>
          <w:lang w:val="kk-KZ"/>
        </w:rPr>
      </w:pPr>
      <w:r w:rsidRPr="00805876">
        <w:rPr>
          <w:b/>
          <w:lang w:val="kk-KZ"/>
        </w:rPr>
        <w:t xml:space="preserve">Дәріскер                                                                                Т.Х. Ғабитов   </w:t>
      </w:r>
    </w:p>
    <w:p w:rsidR="00007080" w:rsidRPr="00805876" w:rsidRDefault="00007080" w:rsidP="00007080">
      <w:pPr>
        <w:autoSpaceDE w:val="0"/>
        <w:autoSpaceDN w:val="0"/>
        <w:rPr>
          <w:b/>
          <w:lang w:val="kk-KZ"/>
        </w:rPr>
      </w:pPr>
    </w:p>
    <w:p w:rsidR="00007080" w:rsidRPr="00805876" w:rsidRDefault="00007080" w:rsidP="00007080">
      <w:pPr>
        <w:rPr>
          <w:b/>
          <w:lang w:val="kk-KZ"/>
        </w:rPr>
      </w:pPr>
      <w:r w:rsidRPr="00805876">
        <w:rPr>
          <w:b/>
          <w:lang w:val="kk-KZ"/>
        </w:rPr>
        <w:t xml:space="preserve">Дінтану және мәдениеттану </w:t>
      </w:r>
    </w:p>
    <w:p w:rsidR="00007080" w:rsidRPr="00805876" w:rsidRDefault="00007080" w:rsidP="00007080">
      <w:pPr>
        <w:rPr>
          <w:b/>
          <w:lang w:val="kk-KZ" w:eastAsia="ko-KR"/>
        </w:rPr>
      </w:pPr>
      <w:r w:rsidRPr="00805876">
        <w:rPr>
          <w:b/>
          <w:lang w:val="kk-KZ"/>
        </w:rPr>
        <w:t>кафедрасының меңгерушісі</w:t>
      </w:r>
      <w:r w:rsidRPr="00805876">
        <w:rPr>
          <w:b/>
          <w:lang w:val="kk-KZ" w:eastAsia="ko-KR"/>
        </w:rPr>
        <w:t xml:space="preserve">                                             А.Д. Құрманалиева   </w:t>
      </w:r>
    </w:p>
    <w:p w:rsidR="00007080" w:rsidRPr="00805876" w:rsidRDefault="00007080" w:rsidP="00007080">
      <w:pPr>
        <w:rPr>
          <w:b/>
          <w:lang w:val="kk-KZ" w:eastAsia="ko-KR"/>
        </w:rPr>
      </w:pPr>
    </w:p>
    <w:p w:rsidR="00007080" w:rsidRPr="00805876" w:rsidRDefault="00007080" w:rsidP="00007080">
      <w:pPr>
        <w:spacing w:line="360" w:lineRule="auto"/>
        <w:jc w:val="both"/>
        <w:rPr>
          <w:b/>
          <w:lang w:val="kk-KZ"/>
        </w:rPr>
      </w:pPr>
      <w:r w:rsidRPr="00805876">
        <w:rPr>
          <w:b/>
          <w:lang w:val="kk-KZ"/>
        </w:rPr>
        <w:t>Факультет әдістемелік бюро төрайымы</w:t>
      </w:r>
      <w:r w:rsidRPr="00805876">
        <w:rPr>
          <w:b/>
          <w:lang w:val="kk-KZ"/>
        </w:rPr>
        <w:tab/>
      </w:r>
      <w:r w:rsidRPr="00805876">
        <w:rPr>
          <w:b/>
          <w:lang w:val="kk-KZ"/>
        </w:rPr>
        <w:tab/>
        <w:t xml:space="preserve">  Н.С.  Жұбаназарова </w:t>
      </w:r>
    </w:p>
    <w:p w:rsidR="006457D0" w:rsidRPr="00A1398F" w:rsidRDefault="006457D0" w:rsidP="00007080">
      <w:pPr>
        <w:pStyle w:val="af"/>
        <w:contextualSpacing/>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fixed"/>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07080"/>
    <w:rsid w:val="00015BD2"/>
    <w:rsid w:val="00017FB5"/>
    <w:rsid w:val="00023600"/>
    <w:rsid w:val="00057E30"/>
    <w:rsid w:val="000871A6"/>
    <w:rsid w:val="000A4394"/>
    <w:rsid w:val="000A7DE0"/>
    <w:rsid w:val="000B29F2"/>
    <w:rsid w:val="000F174F"/>
    <w:rsid w:val="00106852"/>
    <w:rsid w:val="00121397"/>
    <w:rsid w:val="00185527"/>
    <w:rsid w:val="001B5832"/>
    <w:rsid w:val="001B5DC1"/>
    <w:rsid w:val="001B5F2E"/>
    <w:rsid w:val="001B628E"/>
    <w:rsid w:val="001D56C0"/>
    <w:rsid w:val="002315FB"/>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37D0D"/>
    <w:rsid w:val="00464344"/>
    <w:rsid w:val="004904A3"/>
    <w:rsid w:val="004A2487"/>
    <w:rsid w:val="004B0AB5"/>
    <w:rsid w:val="004E5D30"/>
    <w:rsid w:val="004F775B"/>
    <w:rsid w:val="005156C3"/>
    <w:rsid w:val="00540D4A"/>
    <w:rsid w:val="00561EF2"/>
    <w:rsid w:val="0056213D"/>
    <w:rsid w:val="00576645"/>
    <w:rsid w:val="005937B1"/>
    <w:rsid w:val="005B7515"/>
    <w:rsid w:val="006013D7"/>
    <w:rsid w:val="00620AD2"/>
    <w:rsid w:val="006457D0"/>
    <w:rsid w:val="006545C9"/>
    <w:rsid w:val="00654BF0"/>
    <w:rsid w:val="00697219"/>
    <w:rsid w:val="006C71AC"/>
    <w:rsid w:val="006C7DBA"/>
    <w:rsid w:val="006D33E9"/>
    <w:rsid w:val="006E3491"/>
    <w:rsid w:val="00701D7E"/>
    <w:rsid w:val="00704C7E"/>
    <w:rsid w:val="007438C8"/>
    <w:rsid w:val="0076243B"/>
    <w:rsid w:val="0077727B"/>
    <w:rsid w:val="00787407"/>
    <w:rsid w:val="0078755A"/>
    <w:rsid w:val="00797684"/>
    <w:rsid w:val="007C3850"/>
    <w:rsid w:val="007D387F"/>
    <w:rsid w:val="007E1C26"/>
    <w:rsid w:val="007E4C06"/>
    <w:rsid w:val="007F3FD3"/>
    <w:rsid w:val="00822553"/>
    <w:rsid w:val="008447AF"/>
    <w:rsid w:val="0085004C"/>
    <w:rsid w:val="00894546"/>
    <w:rsid w:val="008A6656"/>
    <w:rsid w:val="008B633E"/>
    <w:rsid w:val="008E4DBF"/>
    <w:rsid w:val="00983368"/>
    <w:rsid w:val="00A1398F"/>
    <w:rsid w:val="00A35ADC"/>
    <w:rsid w:val="00A42D18"/>
    <w:rsid w:val="00A848B7"/>
    <w:rsid w:val="00AD220D"/>
    <w:rsid w:val="00B5545C"/>
    <w:rsid w:val="00B715B2"/>
    <w:rsid w:val="00BB5981"/>
    <w:rsid w:val="00BC3C53"/>
    <w:rsid w:val="00BD59D3"/>
    <w:rsid w:val="00BE5A32"/>
    <w:rsid w:val="00BF1242"/>
    <w:rsid w:val="00C216F9"/>
    <w:rsid w:val="00C325F6"/>
    <w:rsid w:val="00C33069"/>
    <w:rsid w:val="00C4206D"/>
    <w:rsid w:val="00C63C70"/>
    <w:rsid w:val="00C72B05"/>
    <w:rsid w:val="00C77817"/>
    <w:rsid w:val="00C95E5C"/>
    <w:rsid w:val="00CA1DA7"/>
    <w:rsid w:val="00CA549A"/>
    <w:rsid w:val="00CA7B5D"/>
    <w:rsid w:val="00CD5D80"/>
    <w:rsid w:val="00D35152"/>
    <w:rsid w:val="00D6196C"/>
    <w:rsid w:val="00D7452E"/>
    <w:rsid w:val="00D80417"/>
    <w:rsid w:val="00D82A40"/>
    <w:rsid w:val="00DB5753"/>
    <w:rsid w:val="00DE1DB3"/>
    <w:rsid w:val="00DE6C0F"/>
    <w:rsid w:val="00E37344"/>
    <w:rsid w:val="00E50D01"/>
    <w:rsid w:val="00E61E58"/>
    <w:rsid w:val="00E9102A"/>
    <w:rsid w:val="00EA35E7"/>
    <w:rsid w:val="00EB431E"/>
    <w:rsid w:val="00EB5958"/>
    <w:rsid w:val="00F03BFC"/>
    <w:rsid w:val="00F13AF0"/>
    <w:rsid w:val="00F34441"/>
    <w:rsid w:val="00F4495C"/>
    <w:rsid w:val="00F5457B"/>
    <w:rsid w:val="00F643A2"/>
    <w:rsid w:val="00F84E25"/>
    <w:rsid w:val="00F91CE0"/>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00708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5C300-3B4E-481E-94F6-C17322B6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9544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cp:revision>
  <dcterms:created xsi:type="dcterms:W3CDTF">2018-07-26T06:02:00Z</dcterms:created>
  <dcterms:modified xsi:type="dcterms:W3CDTF">2018-07-26T07:00:00Z</dcterms:modified>
</cp:coreProperties>
</file>